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مربی دانشکده معماری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حمیدرضا ابراهیمی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معماری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hr.ebrahimi@ut.ac.ir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 تخصصی,null-yesr-char,معماری,سیدنی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Evaluate the Relationship Between Fixation in The Design Process and the Level of Expertise of Designers. Mahjoorian Namari Siamak Mahjoorian Namari, Heidari Shahin, Ebrahimi Hamidreza (2022)., Space Ontology International Journal-Architecture, Urban Design and Planning, 11(41), 37-48.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مفهومی جدید از تفکیک اراضی شهری در توسعه های مسکونی با تاکید بر فضای باز (شهر زنجان). فرامرزی مهران, ابراهیمی حمیدرضا, براتی ناصر (1396)., باغ نظر, 14(57), 5-18.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تفکیک اراضی در گسترش های جدید شهری ( بر اساس مقایسه تطبیقی رضایت مندی ساکنان از سه نمونه ی موردی الگوی تفکیک در شهر زنجان). ابراهیمی حمیدرضا, فرامرزی مهران, براتی ناصر (1391)., باغ نظر, 9(23), 3-10.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بین تفکیک اراضی شهری و کیفیت فضاهای شهری در توسعه های جدید شهری (مطالعه موردی شهر زنجان). ابراهیمی حمیدرضا, براتی ناصر, فرامرزی مهران (1391)., نشریه معماری و شهرسازی آرمان شهر, 10(9), 169-180.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REVIEW ON PUBLIC TRANSPORTATION SYSTEM IN TEHRAN SITY. Ebrahimi Hamidreza, Pourheidari Soheila, Zivari Sima, Yavari Amir (2011)., JOURNAL OF APPLIED MECHANICS-TRANSACTIONS OF THE ASME, 99(08), 393-399.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تدوین و اولویت بندی معیار های طراحی فضای شهری جهت تامین ایمنی و امنیت کودک. تکین مهرآفرین, صالحی اسماعیل, ابراهیمی حمیدرضا (1393)., همایش ملی معماری، عمران و توسعه ی نوین شهری, 3-4 فروردین, تبریز,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مدیریت تشکیلات کارگاهی. ابراهیمی حمیدرضا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در معماری. ابراهیمی حمیدرضا (1398).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مجتمع مسکونی در تهران با تاکید بر ایجاد فضاهای باز جمعی، کیمیا شریفی، حمیدرضا ابراهیمی، کارشناسی ارشد،  1401/6/31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عوامل ایجاد پایبندی در فرایند طراحی بر اساس سطح خبرگی طراحان، سیامک مهجوریان نماری، حمیدرضا ابراهیمی، دکتری،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طراحی داخلی کتابخانه                                                ، سارا رضایی گویجه لو، حمیدرضا ابراهیمی،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فضاهای مسکونی برای افراد نابینا با رویکرد ادراک چند حسی فضا، مریم فضلی، حمیدرضا ابراهیمی،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داخلی مهدکودک با رویکرد معماری سبز و با هدف ارتقاء خلاقیت در کودکان، نوشین نوروزی اصفهانی، حمیدرضا ابراهیمی، کارشناسی ارشد،  1401/6/20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 طراحی فضاهای از دست رفته شهری با رویکرد پاسخ‌دهی محیط در غالب پیاده‌راه ( طراحی محدوده‌ای از شهر تهران)، رضا نعمتی، حمیدرضا ابراهیمی، کارشناسی ارشد،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کافه قنادی با استفاده از معماری پارامتریک با شیوه تجارت زنجیره ای، نجلا قلی زادآذر، حمیدرضا ابراهیمی، کارشناسی ارشد،  1399/7/28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نمایندگی و مجموعه خدمات خودرو مزدا در جزیره کیش،  ، حمیدرضا ابراهیمی، کارشناسی ارشد،  1398/11/13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پارک علم و فناوری (مطالعه موردی: پارک چابهار)، پرهام شالچی، حمیدرضا ابراهیمی، کارشناسی ارشد،  1395/7/8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مجموعه اقامتی تفریحی توریستی با رویکرد حفظ و ارتقاء گونه های زیست محیطی و جانوری در جزیره کیش، علیرضا علی شریفی، حمیدرضا ابراهیمی، کارشناسی ارشد،  1395/11/26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موزه کشتی نوکنده، شبنم اوسطی، حمیدرضا ابراهیمی، کارشناسی،  1393/11/30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فرهنگسرایی کودک (جزیره کیش)، مهرزاد صمدی، حمیدرضا ابراهیمی، کارشناسی،  1393/11/30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خانه فرهنگ و هنر، فرانه قاصر، حمیدرضا ابراهیمی، کارشناسی،  1393/11/30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Design of a Residential Complex in Kish Island، ماندانا ملک لو، حمیدرضا ابراهیمی، کارشناسی،  1393/11/16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نمایشگاه چند منظوره، ارشیا طهمورثی، حمیدرضا ابراهیمی، کارشناسی،  1393/06/27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باغ گیاهشناسی با تاکید بر جنبه های طراحی کاشت و استفاده عمومی در اراضی عباس آباد تهران، مهدی ایزدی، حمیدرضا ابراهیمی، کارشناسی ارشد،  1386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حمیدرضا ابراهیمی| دانشکده معماری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