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مربی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حیدر رمضانی تبار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الکترونیک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(21)82024321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ramezani@ut.ac.ir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 ارشد,1355,مهندسی برق و الکترونیک,دانشگاه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حیدر رمضانی تبار|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بهمن ماه 1402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