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الهیات و معارف اسلامی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هادی عالم 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alemzade@ut.ac.ir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کارشناسی,1339,فرهنگ و تمدن اسلامی,تهران</w:t>
              <w:br/>
            </w:r>
            <w:r>
              <w:rPr>
                <w:rFonts w:ascii="B Nazanin" w:hAnsi="B Nazanin" w:cs="B Nazanin" w:eastAsia="B Nazanin"/>
                <w:sz w:val="20"/>
              </w:rPr>
              <w:t xml:space="preserve">Ph.D ,1355,فرهنگ و تمدن اسلامی,تهران </w:t>
              <w:br/>
            </w:r>
            <w:r>
              <w:rPr>
                <w:rFonts w:ascii="B Nazanin" w:hAnsi="B Nazanin" w:cs="B Nazanin" w:eastAsia="B Nazanin"/>
                <w:sz w:val="20"/>
              </w:rPr>
              <w:t>B.S,1342,ادبیات فارسی,تهران</w:t>
              <w:br/>
            </w:r>
            <w:r>
              <w:rPr>
                <w:rFonts w:ascii="B Nazanin" w:hAnsi="B Nazanin" w:cs="B Nazanin" w:eastAsia="B Nazanin"/>
                <w:sz w:val="20"/>
              </w:rPr>
              <w:t xml:space="preserve">M.S,1342,فلسفه علوم تربیتی,دانشسرای عالی </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گروش قبطیان به اسلام: زمینه ها، علل و پیامدها، معصومعلی پنجه، هادی عالم زاده، دکتری،  1388/12/12 </w:t>
              <w:br/>
              <w:br/>
            </w:r>
            <w:r>
              <w:rPr>
                <w:rFonts w:ascii="B Nazanin" w:hAnsi="B Nazanin" w:cs="B Nazanin" w:eastAsia="B Nazanin"/>
                <w:b w:val="true"/>
                <w:sz w:val="20"/>
              </w:rPr>
              <w:t xml:space="preserve">- تصحیح و تحقیق تاریخ قپچاق خانی (فصول هفتم تا نهم از باب پنجم و خاتمه تکمله)، اسماعیل چنگیزی اردهائی، هادی عالم زاده، دکتری،  1388/11/15 </w:t>
              <w:br/>
              <w:br/>
            </w:r>
            <w:r>
              <w:rPr>
                <w:rFonts w:ascii="B Nazanin" w:hAnsi="B Nazanin" w:cs="B Nazanin" w:eastAsia="B Nazanin"/>
                <w:b w:val="true"/>
                <w:sz w:val="20"/>
              </w:rPr>
              <w:t xml:space="preserve">- زمینه ها و علل ظهور اخباری گری در عصر صفویه، محمد حسین رجبی، هادی عالم زاده، دکتری،  1387/04/11 </w:t>
              <w:br/>
              <w:br/>
            </w:r>
            <w:r>
              <w:rPr>
                <w:rFonts w:ascii="B Nazanin" w:hAnsi="B Nazanin" w:cs="B Nazanin" w:eastAsia="B Nazanin"/>
                <w:b w:val="true"/>
                <w:sz w:val="20"/>
              </w:rPr>
              <w:t xml:space="preserve">- وضـع معیشتی یهودیـان حجـاز تا اخـراج، فاطمه احمدوند، هادی عالم زاده، کارشناسی ارشد،  1386/11/29 </w:t>
              <w:br/>
              <w:br/>
            </w:r>
            <w:r>
              <w:rPr>
                <w:rFonts w:ascii="B Nazanin" w:hAnsi="B Nazanin" w:cs="B Nazanin" w:eastAsia="B Nazanin"/>
                <w:b w:val="true"/>
                <w:sz w:val="20"/>
              </w:rPr>
              <w:t xml:space="preserve">- تسنن در طبرستان تا سده هفتم هجری، مجتبی سلطانی احمدی، هادی عالم زاده، کارشناسی ارشد،  1386/07/17 </w:t>
              <w:br/>
              <w:br/>
            </w:r>
            <w:r>
              <w:rPr>
                <w:rFonts w:ascii="B Nazanin" w:hAnsi="B Nazanin" w:cs="B Nazanin" w:eastAsia="B Nazanin"/>
                <w:b w:val="true"/>
                <w:sz w:val="20"/>
              </w:rPr>
              <w:t xml:space="preserve">- تشیع در آذربایجان از ایلخانان تا رسمیت یافتن شیعه در ایران، مهدی عبادی، هادی عالم زاده، کارشناسی ارشد،  1386/06/27 </w:t>
              <w:br/>
              <w:br/>
            </w:r>
            <w:r>
              <w:rPr>
                <w:rFonts w:ascii="B Nazanin" w:hAnsi="B Nazanin" w:cs="B Nazanin" w:eastAsia="B Nazanin"/>
                <w:b w:val="true"/>
                <w:sz w:val="20"/>
              </w:rPr>
              <w:t xml:space="preserve">- مبانی ریاضی و کاربردهای اسطرلاب با تاکید بر متون کهن, "تسطیح الاسطرلاب" محی الدین مغربی، محمد مظفری، هادی عالم زاده، کارشناسی ارشد،  1386 </w:t>
              <w:br/>
              <w:br/>
            </w:r>
            <w:r>
              <w:rPr>
                <w:rFonts w:ascii="B Nazanin" w:hAnsi="B Nazanin" w:cs="B Nazanin" w:eastAsia="B Nazanin"/>
                <w:b w:val="true"/>
                <w:sz w:val="20"/>
              </w:rPr>
              <w:t xml:space="preserve">- ناصبی‌گری، مفهوم و سیر تاریخی، مهدی مجتهدی، هادی عالم زاده، کارشناسی ارشد،  1385/07/29 </w:t>
              <w:br/>
              <w:br/>
            </w:r>
            <w:r>
              <w:rPr>
                <w:rFonts w:ascii="B Nazanin" w:hAnsi="B Nazanin" w:cs="B Nazanin" w:eastAsia="B Nazanin"/>
                <w:b w:val="true"/>
                <w:sz w:val="20"/>
              </w:rPr>
              <w:t xml:space="preserve">- فرهنگ نامه مساجد شهرستان یزد از آغاز تا صفویه، عباس بحری مقدم، هادی عالم زاده، کارشناسی ارشد،  1385/07/15 </w:t>
              <w:br/>
              <w:br/>
            </w:r>
            <w:r>
              <w:rPr>
                <w:rFonts w:ascii="B Nazanin" w:hAnsi="B Nazanin" w:cs="B Nazanin" w:eastAsia="B Nazanin"/>
                <w:b w:val="true"/>
                <w:sz w:val="20"/>
              </w:rPr>
              <w:t xml:space="preserve">- ارزیابی روایات و منابع مکتوب امامیه درباره زندگی نامه امامان علیهم السلام از قرن اول تا پایان نیمه نخست قرن پنجم هجری (سیمای ائمه علیهم السلام در منابع کهنه امامیه)، نعمت الله صفری فروشانی، هادی عالم زاده، دکتری،  1385 </w:t>
              <w:br/>
              <w:br/>
            </w:r>
            <w:r>
              <w:rPr>
                <w:rFonts w:ascii="B Nazanin" w:hAnsi="B Nazanin" w:cs="B Nazanin" w:eastAsia="B Nazanin"/>
                <w:b w:val="true"/>
                <w:sz w:val="20"/>
              </w:rPr>
              <w:t xml:space="preserve">- شرح وتوضیح اصطلاحات فقهی وتمدنی کتاب المنتظم ابن جوزی، سهراب اسلامی، هادی عالم زاده، کارشناسی ارشد،  1385 </w:t>
              <w:br/>
              <w:br/>
            </w:r>
            <w:r>
              <w:rPr>
                <w:rFonts w:ascii="B Nazanin" w:hAnsi="B Nazanin" w:cs="B Nazanin" w:eastAsia="B Nazanin"/>
                <w:b w:val="true"/>
                <w:sz w:val="20"/>
              </w:rPr>
              <w:t xml:space="preserve">- نقش اجتماعی و فرهنگی قراء در صدر اسلام، حمید رضا ثناوئی، هادی عالم زاده، کارشناسی ارشد،  1385 </w:t>
              <w:br/>
              <w:br/>
            </w:r>
            <w:r>
              <w:rPr>
                <w:rFonts w:ascii="B Nazanin" w:hAnsi="B Nazanin" w:cs="B Nazanin" w:eastAsia="B Nazanin"/>
                <w:b w:val="true"/>
                <w:sz w:val="20"/>
              </w:rPr>
              <w:t xml:space="preserve">- The social and cultural role of Qurrâ’ in Early Islâm، حمیدرضا ثنائی، هادی عالم زاده، کارشناسی ارشد،  1385 </w:t>
              <w:br/>
              <w:br/>
            </w:r>
            <w:r>
              <w:rPr>
                <w:rFonts w:ascii="B Nazanin" w:hAnsi="B Nazanin" w:cs="B Nazanin" w:eastAsia="B Nazanin"/>
                <w:b w:val="true"/>
                <w:sz w:val="20"/>
              </w:rPr>
              <w:t xml:space="preserve">- ولایت عهدی در خلافت اموی و عصر اول عباسی ( 56- 232 هـ)، عباس احمدوند، هادی عالم زاده، دکتری،  1385 </w:t>
              <w:br/>
              <w:br/>
            </w:r>
            <w:r>
              <w:rPr>
                <w:rFonts w:ascii="B Nazanin" w:hAnsi="B Nazanin" w:cs="B Nazanin" w:eastAsia="B Nazanin"/>
                <w:b w:val="true"/>
                <w:sz w:val="20"/>
              </w:rPr>
              <w:t xml:space="preserve">- موسسات آموزشی دوره ایوبی ( علل گسترش و پیامدهای آن)، علیرضا اشتری تفرشی، هادی عالم زاده، کارشناسی ارشد،  1385 </w:t>
              <w:br/>
              <w:br/>
            </w:r>
            <w:r>
              <w:rPr>
                <w:rFonts w:ascii="B Nazanin" w:hAnsi="B Nazanin" w:cs="B Nazanin" w:eastAsia="B Nazanin"/>
                <w:b w:val="true"/>
                <w:sz w:val="20"/>
              </w:rPr>
              <w:t xml:space="preserve">- زمینه‌ها و عوامل مؤثر در شکل گیری حکومت خوارج در شمال آفریقا، رضا کردی کریم‌آبادی، هادی عالم زاده، دکتری،  1385 </w:t>
              <w:br/>
              <w:br/>
            </w:r>
            <w:r>
              <w:rPr>
                <w:rFonts w:ascii="B Nazanin" w:hAnsi="B Nazanin" w:cs="B Nazanin" w:eastAsia="B Nazanin"/>
                <w:b w:val="true"/>
                <w:sz w:val="20"/>
              </w:rPr>
              <w:t xml:space="preserve">- کردها و دولت صفویه، جلیل بختیاری، هادی عالم زاده، کارشناسی ارشد،  1384 </w:t>
              <w:br/>
              <w:br/>
            </w:r>
            <w:r>
              <w:rPr>
                <w:rFonts w:ascii="B Nazanin" w:hAnsi="B Nazanin" w:cs="B Nazanin" w:eastAsia="B Nazanin"/>
                <w:b w:val="true"/>
                <w:sz w:val="20"/>
              </w:rPr>
              <w:t xml:space="preserve">- فرهنگ بسامـدی و شـرح حال راویان بلافصل تاریخ طبری (132-11)، محبوبه فرخنده زاده، هادی عالم زاده، کارشناسی ارشد،  1384 </w:t>
              <w:br/>
              <w:br/>
            </w:r>
            <w:r>
              <w:rPr>
                <w:rFonts w:ascii="B Nazanin" w:hAnsi="B Nazanin" w:cs="B Nazanin" w:eastAsia="B Nazanin"/>
                <w:b w:val="true"/>
                <w:sz w:val="20"/>
              </w:rPr>
              <w:t xml:space="preserve">- بررسی روش کاشانی در محاسبه ی جیب یک درجه براساس رساله فی استخراج جیب درجه واحده، فاطمه سوادی، هادی عالم زاده، کارشناسی ارشد،  1384 </w:t>
              <w:br/>
              <w:br/>
            </w:r>
            <w:r>
              <w:rPr>
                <w:rFonts w:ascii="B Nazanin" w:hAnsi="B Nazanin" w:cs="B Nazanin" w:eastAsia="B Nazanin"/>
                <w:b w:val="true"/>
                <w:sz w:val="20"/>
              </w:rPr>
              <w:t xml:space="preserve">- کردان منطقه ی جزیره از 447-656 ق، امید بهرامی نیا، هادی عالم زاده، کارشناسی ارشد،  1384 </w:t>
              <w:br/>
              <w:br/>
            </w:r>
            <w:r>
              <w:rPr>
                <w:rFonts w:ascii="B Nazanin" w:hAnsi="B Nazanin" w:cs="B Nazanin" w:eastAsia="B Nazanin"/>
                <w:b w:val="true"/>
                <w:sz w:val="20"/>
              </w:rPr>
              <w:t xml:space="preserve">- نهادها و شیوه های آموزشی در آثار یاقوت حمومی، ولی ا... برزگرکلیشمی، هادی عالم زاده، دکتری،  1384 </w:t>
              <w:br/>
              <w:br/>
            </w:r>
            <w:r>
              <w:rPr>
                <w:rFonts w:ascii="B Nazanin" w:hAnsi="B Nazanin" w:cs="B Nazanin" w:eastAsia="B Nazanin"/>
                <w:b w:val="true"/>
                <w:sz w:val="20"/>
              </w:rPr>
              <w:t xml:space="preserve">- کردان از سقوط بغداد تا پایان خدمت ایلخانی، جلیل بهرامی نیا، هادی عالم زاده، کارشناسی ارشد،  1384 </w:t>
              <w:br/>
              <w:br/>
            </w:r>
            <w:r>
              <w:rPr>
                <w:rFonts w:ascii="B Nazanin" w:hAnsi="B Nazanin" w:cs="B Nazanin" w:eastAsia="B Nazanin"/>
                <w:b w:val="true"/>
                <w:sz w:val="20"/>
              </w:rPr>
              <w:t xml:space="preserve">- فرهنگ و تمدن ایرانی - اسلامی دکن در دوره بهمنیان (748-934ق)، محسـن معصـومـی، هادی عالم زاده، دکتری،  1383 </w:t>
              <w:br/>
              <w:br/>
            </w:r>
            <w:r>
              <w:rPr>
                <w:rFonts w:ascii="B Nazanin" w:hAnsi="B Nazanin" w:cs="B Nazanin" w:eastAsia="B Nazanin"/>
                <w:b w:val="true"/>
                <w:sz w:val="20"/>
              </w:rPr>
              <w:t xml:space="preserve">- تصحیح انتقادی رساله تحفه جلالیه تصنیف حکیم الدین محمدبن علی الناموس الخواری (تالیف بین سالهای 708-716 هجری قمری، قنبرعلی رودگر، هادی عالم زاده، دکتری،  1383 </w:t>
              <w:br/>
              <w:br/>
            </w:r>
            <w:r>
              <w:rPr>
                <w:rFonts w:ascii="B Nazanin" w:hAnsi="B Nazanin" w:cs="B Nazanin" w:eastAsia="B Nazanin"/>
                <w:b w:val="true"/>
                <w:sz w:val="20"/>
              </w:rPr>
              <w:t xml:space="preserve">- فرهنگ وتمدن اسلامی درقلمرو طولونیان، معصومعلی پنجه، هادی عالم زاده، کارشناسی ارشد،  1383 </w:t>
              <w:br/>
              <w:br/>
            </w:r>
            <w:r>
              <w:rPr>
                <w:rFonts w:ascii="B Nazanin" w:hAnsi="B Nazanin" w:cs="B Nazanin" w:eastAsia="B Nazanin"/>
                <w:b w:val="true"/>
                <w:sz w:val="20"/>
              </w:rPr>
              <w:t xml:space="preserve">- نقد و تحلیل خاندان اموی در تاریخ اسلام تا پایان دوره خلفای راشدین، علـی بیـات، هادی عالم زاده، دکتری،  1382 </w:t>
              <w:br/>
              <w:br/>
            </w:r>
            <w:r>
              <w:rPr>
                <w:rFonts w:ascii="B Nazanin" w:hAnsi="B Nazanin" w:cs="B Nazanin" w:eastAsia="B Nazanin"/>
                <w:b w:val="true"/>
                <w:sz w:val="20"/>
              </w:rPr>
              <w:t xml:space="preserve">- دارالسیاده، سهیلا حاجیلویی وند، هادی عالم زاده، کارشناسی ارشد،  1382 </w:t>
              <w:br/>
              <w:br/>
            </w:r>
            <w:r>
              <w:rPr>
                <w:rFonts w:ascii="B Nazanin" w:hAnsi="B Nazanin" w:cs="B Nazanin" w:eastAsia="B Nazanin"/>
                <w:b w:val="true"/>
                <w:sz w:val="20"/>
              </w:rPr>
              <w:t xml:space="preserve">- تجلیات فرهنگ و هنر ایران در مصر از فتح اسلامی تاظهور ممالیک، مرضیه عریان، هادی عالم زاده، دکتری،  1382 </w:t>
              <w:br/>
              <w:br/>
            </w:r>
            <w:r>
              <w:rPr>
                <w:rFonts w:ascii="B Nazanin" w:hAnsi="B Nazanin" w:cs="B Nazanin" w:eastAsia="B Nazanin"/>
                <w:b w:val="true"/>
                <w:sz w:val="20"/>
              </w:rPr>
              <w:t xml:space="preserve">- مدجنان، عبدالله همتی گلیان، هادی عالم زاده، دکتری،  1382 </w:t>
              <w:br/>
              <w:br/>
            </w:r>
            <w:r>
              <w:rPr>
                <w:rFonts w:ascii="B Nazanin" w:hAnsi="B Nazanin" w:cs="B Nazanin" w:eastAsia="B Nazanin"/>
                <w:b w:val="true"/>
                <w:sz w:val="20"/>
              </w:rPr>
              <w:t xml:space="preserve">- ایالت جبال بر اساس جغرافیای اسلامی پیش از حمله ی مغول، لیلا باقری، هادی عالم زاده، کارشناسی ارشد،  1381/07/17 </w:t>
              <w:br/>
              <w:br/>
            </w:r>
            <w:r>
              <w:rPr>
                <w:rFonts w:ascii="B Nazanin" w:hAnsi="B Nazanin" w:cs="B Nazanin" w:eastAsia="B Nazanin"/>
                <w:b w:val="true"/>
                <w:sz w:val="20"/>
              </w:rPr>
              <w:t xml:space="preserve">- بررسی موقعیت سیاسی و اجتماعی یهودیان ایران از دوره مغول تا پایان دوره صفویه، نگار ذیلابی، هادی عالم زاده، کارشناسی ارشد،  1381 </w:t>
              <w:br/>
              <w:br/>
            </w:r>
            <w:r>
              <w:rPr>
                <w:rFonts w:ascii="B Nazanin" w:hAnsi="B Nazanin" w:cs="B Nazanin" w:eastAsia="B Nazanin"/>
                <w:b w:val="true"/>
                <w:sz w:val="20"/>
              </w:rPr>
              <w:t xml:space="preserve">- معرفی و بررسی آثار و افکار سید بن طاووس، مهدیه مهدوی کنی، هادی عالم زاده، کارشناسی ارشد،  1381 </w:t>
              <w:br/>
              <w:br/>
            </w:r>
            <w:r>
              <w:rPr>
                <w:rFonts w:ascii="B Nazanin" w:hAnsi="B Nazanin" w:cs="B Nazanin" w:eastAsia="B Nazanin"/>
                <w:b w:val="true"/>
                <w:sz w:val="20"/>
              </w:rPr>
              <w:t xml:space="preserve">- ترجمه و تحقیق سه فصل از کتاب A Companion to the study of history نوشته مایکل استنفورد، فریبا پات، هادی عالم زاده، کارشناسی ارشد،  1381 </w:t>
              <w:br/>
              <w:br/>
            </w:r>
            <w:r>
              <w:rPr>
                <w:rFonts w:ascii="B Nazanin" w:hAnsi="B Nazanin" w:cs="B Nazanin" w:eastAsia="B Nazanin"/>
                <w:b w:val="true"/>
                <w:sz w:val="20"/>
              </w:rPr>
              <w:t xml:space="preserve">- ترجمه ونقد اسلام تالیف آلفرد گیوم، آیت الله حبیبوند، هادی عالم زاده، کارشناسی ارشد،  1380 </w:t>
              <w:br/>
              <w:br/>
            </w:r>
            <w:r>
              <w:rPr>
                <w:rFonts w:ascii="B Nazanin" w:hAnsi="B Nazanin" w:cs="B Nazanin" w:eastAsia="B Nazanin"/>
                <w:b w:val="true"/>
                <w:sz w:val="20"/>
              </w:rPr>
              <w:t xml:space="preserve">- تصحیح وتحقیق نسخه خطی کتاب : تاج المناقب فی فضائل الائمه الاثنی عشر تالیف حسین بن شرف الدین عبدالحق اردبیلی معروف به الهی اردبیلی (870- 940 یا 950 هـ)، عباس میرزائی اصل، هادی عالم زاده، کارشناسی ارشد،  1380 </w:t>
              <w:br/>
              <w:br/>
            </w:r>
            <w:r>
              <w:rPr>
                <w:rFonts w:ascii="B Nazanin" w:hAnsi="B Nazanin" w:cs="B Nazanin" w:eastAsia="B Nazanin"/>
                <w:b w:val="true"/>
                <w:sz w:val="20"/>
              </w:rPr>
              <w:t xml:space="preserve">- شرح زندگانی اجتماعی و سیاسی حکم وپسرش مروان، علی روستائی، هادی عالم زاده، کارشناسی ارشد،  1379 </w:t>
              <w:br/>
              <w:br/>
            </w:r>
            <w:r>
              <w:rPr>
                <w:rFonts w:ascii="B Nazanin" w:hAnsi="B Nazanin" w:cs="B Nazanin" w:eastAsia="B Nazanin"/>
                <w:b w:val="true"/>
                <w:sz w:val="20"/>
              </w:rPr>
              <w:t xml:space="preserve">- حسبه در سرزمینهای شرق اسلامی از آغاز تا سقوط بغداد، احمد بادکوبه هزاوه، هادی عالم زاده، کارشناسی ارشد،  1379 </w:t>
              <w:br/>
              <w:br/>
            </w:r>
            <w:r>
              <w:rPr>
                <w:rFonts w:ascii="B Nazanin" w:hAnsi="B Nazanin" w:cs="B Nazanin" w:eastAsia="B Nazanin"/>
                <w:b w:val="true"/>
                <w:sz w:val="20"/>
              </w:rPr>
              <w:t xml:space="preserve">- همسران وفرزندان علی بن ابی طالب(ع)، محبوب مهدویان، هادی عالم زاده، کارشناسی ارشد،  1379 </w:t>
              <w:br/>
              <w:br/>
            </w:r>
            <w:r>
              <w:rPr>
                <w:rFonts w:ascii="B Nazanin" w:hAnsi="B Nazanin" w:cs="B Nazanin" w:eastAsia="B Nazanin"/>
                <w:b w:val="true"/>
                <w:sz w:val="20"/>
              </w:rPr>
              <w:t xml:space="preserve">- مکاتیب الائمه، ثروت سلیمانزاده افشار، هادی عالم زاده، کارشناسی ارشد،  1379 </w:t>
              <w:br/>
              <w:br/>
            </w:r>
            <w:r>
              <w:rPr>
                <w:rFonts w:ascii="B Nazanin" w:hAnsi="B Nazanin" w:cs="B Nazanin" w:eastAsia="B Nazanin"/>
                <w:b w:val="true"/>
                <w:sz w:val="20"/>
              </w:rPr>
              <w:t xml:space="preserve">- کتابشناسی منتخب توصیفی ـ موضوعی آثار چاپی دانشمندان امامیه ازآغاز تاحمله مغول(616ق)، حاجیه خانم خاوری، هادی عالم زاده، کارشناسی ارشد،  1378 </w:t>
              <w:br/>
              <w:br/>
            </w:r>
            <w:r>
              <w:rPr>
                <w:rFonts w:ascii="B Nazanin" w:hAnsi="B Nazanin" w:cs="B Nazanin" w:eastAsia="B Nazanin"/>
                <w:b w:val="true"/>
                <w:sz w:val="20"/>
              </w:rPr>
              <w:t xml:space="preserve">- معرفی صحابه ایرانی تبار  ائمه (ع) وسهم ایشان در گسترش تشیع در ایران، حیدر علی پیرعلیلو، هادی عالم زاده، کارشناسی ارشد،  1378 </w:t>
              <w:br/>
              <w:br/>
            </w:r>
            <w:r>
              <w:rPr>
                <w:rFonts w:ascii="B Nazanin" w:hAnsi="B Nazanin" w:cs="B Nazanin" w:eastAsia="B Nazanin"/>
                <w:b w:val="true"/>
                <w:sz w:val="20"/>
              </w:rPr>
              <w:t xml:space="preserve">- نقش ام المؤمنین خدیجه (س) در تاریخ اسلام، محمد محمود پور پیر پشته، هادی عالم زاده، کارشناسی ارشد،  1378 </w:t>
              <w:br/>
              <w:br/>
            </w:r>
            <w:r>
              <w:rPr>
                <w:rFonts w:ascii="B Nazanin" w:hAnsi="B Nazanin" w:cs="B Nazanin" w:eastAsia="B Nazanin"/>
                <w:b w:val="true"/>
                <w:sz w:val="20"/>
              </w:rPr>
              <w:t xml:space="preserve">- زندگی و شخصیت مغیره بن شیعه، محمدعلی بیک، هادی عالم زاده، کارشناسی ارشد،  1378 </w:t>
              <w:br/>
              <w:br/>
            </w:r>
            <w:r>
              <w:rPr>
                <w:rFonts w:ascii="B Nazanin" w:hAnsi="B Nazanin" w:cs="B Nazanin" w:eastAsia="B Nazanin"/>
                <w:b w:val="true"/>
                <w:sz w:val="20"/>
              </w:rPr>
              <w:t xml:space="preserve">- و کلامی ائمه (ع)، علی آل طیب، هادی عالم زاده، کارشناسی ارشد،  1377 </w:t>
              <w:br/>
              <w:br/>
            </w:r>
            <w:r>
              <w:rPr>
                <w:rFonts w:ascii="B Nazanin" w:hAnsi="B Nazanin" w:cs="B Nazanin" w:eastAsia="B Nazanin"/>
                <w:b w:val="true"/>
                <w:sz w:val="20"/>
              </w:rPr>
              <w:t xml:space="preserve">- اشعث بن قیس وخاندان او، ابوالقاسم زرگر، هادی عالم زاده، کارشناسی ارشد،  1377 </w:t>
              <w:br/>
              <w:br/>
            </w:r>
            <w:r>
              <w:rPr>
                <w:rFonts w:ascii="B Nazanin" w:hAnsi="B Nazanin" w:cs="B Nazanin" w:eastAsia="B Nazanin"/>
                <w:b w:val="true"/>
                <w:sz w:val="20"/>
              </w:rPr>
              <w:t xml:space="preserve">- The shiite religions , a history of Islam in peria and Irak، عباس احمدوند، هادی عالم زاده، کارشناسی ارشد،  1377 </w:t>
              <w:br/>
              <w:br/>
            </w:r>
            <w:r>
              <w:rPr>
                <w:rFonts w:ascii="B Nazanin" w:hAnsi="B Nazanin" w:cs="B Nazanin" w:eastAsia="B Nazanin"/>
                <w:b w:val="true"/>
                <w:sz w:val="20"/>
              </w:rPr>
              <w:t xml:space="preserve">- اهمیت سیاسی، نظامی اقتصادی و فرهنگی جاده خراسان 8، جعفر محمدی، هادی عالم زاده، کارشناسی ارشد،  1377 </w:t>
              <w:br/>
              <w:br/>
            </w:r>
            <w:r>
              <w:rPr>
                <w:rFonts w:ascii="B Nazanin" w:hAnsi="B Nazanin" w:cs="B Nazanin" w:eastAsia="B Nazanin"/>
                <w:b w:val="true"/>
                <w:sz w:val="20"/>
              </w:rPr>
              <w:t xml:space="preserve">- سیرة اهل بیت در عزاداری و استمرار آن تا عهد آل بویه، حمید رضا اربابی، هادی عالم زاده، کارشناسی ارشد،  1376 </w:t>
              <w:br/>
              <w:br/>
            </w:r>
            <w:r>
              <w:rPr>
                <w:rFonts w:ascii="B Nazanin" w:hAnsi="B Nazanin" w:cs="B Nazanin" w:eastAsia="B Nazanin"/>
                <w:b w:val="true"/>
                <w:sz w:val="20"/>
              </w:rPr>
              <w:t xml:space="preserve">- جنبش اخوان المسلمین ( از سال 1928 تا 1986م)، رضا پور قاسم، هادی عالم زاده، کارشناسی ارشد،  1376 </w:t>
              <w:br/>
              <w:br/>
            </w:r>
            <w:r>
              <w:rPr>
                <w:rFonts w:ascii="B Nazanin" w:hAnsi="B Nazanin" w:cs="B Nazanin" w:eastAsia="B Nazanin"/>
                <w:b w:val="true"/>
                <w:sz w:val="20"/>
              </w:rPr>
              <w:t xml:space="preserve">- زندگی فرهنگی و اندیشه های سیاسی شیعیان از سقوط بغداد تا صفویه، محسن خندان، هادی عالم زاده، دکتری،  1376 </w:t>
              <w:br/>
              <w:br/>
            </w:r>
            <w:r>
              <w:rPr>
                <w:rFonts w:ascii="B Nazanin" w:hAnsi="B Nazanin" w:cs="B Nazanin" w:eastAsia="B Nazanin"/>
                <w:b w:val="true"/>
                <w:sz w:val="20"/>
              </w:rPr>
              <w:t xml:space="preserve">- کتابشناسی هنرهای اسلامی به همراه درآمدی برهنرهای اسلامی، جمال حیدری، هادی عالم زاده، کارشناسی ارشد،  1376 </w:t>
              <w:br/>
              <w:br/>
            </w:r>
            <w:r>
              <w:rPr>
                <w:rFonts w:ascii="B Nazanin" w:hAnsi="B Nazanin" w:cs="B Nazanin" w:eastAsia="B Nazanin"/>
                <w:b w:val="true"/>
                <w:sz w:val="20"/>
              </w:rPr>
              <w:t xml:space="preserve">- نقش محمدبن حنیفه وفرزندانش در تاریخ اسلام، جعفر حسن زاده، هادی عالم زاده، کارشناسی ارشد،  1375 </w:t>
              <w:br/>
              <w:br/>
            </w:r>
            <w:r>
              <w:rPr>
                <w:rFonts w:ascii="B Nazanin" w:hAnsi="B Nazanin" w:cs="B Nazanin" w:eastAsia="B Nazanin"/>
                <w:b w:val="true"/>
                <w:sz w:val="20"/>
              </w:rPr>
              <w:t xml:space="preserve">- تاریخ تشکیلات اداری و فرهنگی دولت فاطمیان ترجمه و تحقیق مقدمه و کتاب دوم از کتاب“الدوله الفاطمیه فی مصر” نوشته دکتر ایمن فواد سید، تحت عنوان“ الکتاب الثانی النظم و الحضاره“، اسماعیل باغستانی، هادی عالم زاده، کارشناسی ارشد،  1375 </w:t>
              <w:br/>
              <w:br/>
            </w:r>
            <w:r>
              <w:rPr>
                <w:rFonts w:ascii="B Nazanin" w:hAnsi="B Nazanin" w:cs="B Nazanin" w:eastAsia="B Nazanin"/>
                <w:b w:val="true"/>
                <w:sz w:val="20"/>
              </w:rPr>
              <w:t xml:space="preserve">- سرسید احمدخان هندی( شرح احوال، معرفی آثار و نقش سیاسی ـ اجتماعی اودرتحولات شبه قاره هند)، محمدحسین طبری پور، هادی عالم زاده، کارشناسی ارشد،  1375 </w:t>
              <w:br/>
              <w:br/>
            </w:r>
            <w:r>
              <w:rPr>
                <w:rFonts w:ascii="B Nazanin" w:hAnsi="B Nazanin" w:cs="B Nazanin" w:eastAsia="B Nazanin"/>
                <w:b w:val="true"/>
                <w:sz w:val="20"/>
              </w:rPr>
              <w:t xml:space="preserve">- عباسیان از بعثت تا خلافت، محمد الله اکبری، هادی عالم زاده، کارشناسی ارشد،  1375 </w:t>
              <w:br/>
              <w:br/>
            </w:r>
            <w:r>
              <w:rPr>
                <w:rFonts w:ascii="B Nazanin" w:hAnsi="B Nazanin" w:cs="B Nazanin" w:eastAsia="B Nazanin"/>
                <w:b w:val="true"/>
                <w:sz w:val="20"/>
              </w:rPr>
              <w:t xml:space="preserve">- ترجمه و تحقیق نیمه نخست کتاب منصب قاضی القضاه فی الدوله العباسیه منذ نشاته حتی نهایه العهد السلجوقی، علی اکبر عباسپور، هادی عالم زاده، کارشناسی ارشد،  1374 </w:t>
              <w:br/>
              <w:br/>
            </w:r>
            <w:r>
              <w:rPr>
                <w:rFonts w:ascii="B Nazanin" w:hAnsi="B Nazanin" w:cs="B Nazanin" w:eastAsia="B Nazanin"/>
                <w:b w:val="true"/>
                <w:sz w:val="20"/>
              </w:rPr>
              <w:t xml:space="preserve">- ترجمه وتحقیق بخشهایی از کتاب "تاریخ اسلام در قرون وسطی اثر جرج ساندرز، صدیقه مولایی، هادی عالم زاده، کارشناسی ارشد،  1374 </w:t>
              <w:br/>
              <w:br/>
            </w:r>
            <w:r>
              <w:rPr>
                <w:rFonts w:ascii="B Nazanin" w:hAnsi="B Nazanin" w:cs="B Nazanin" w:eastAsia="B Nazanin"/>
                <w:b w:val="true"/>
                <w:sz w:val="20"/>
              </w:rPr>
              <w:t xml:space="preserve">- ترجمه وتحقیق:الموالی ونظام الولاء، محسن حیدرنیا، هادی عالم زاده، کارشناسی ارشد،  1373 </w:t>
              <w:br/>
              <w:br/>
            </w:r>
            <w:r>
              <w:rPr>
                <w:rFonts w:ascii="B Nazanin" w:hAnsi="B Nazanin" w:cs="B Nazanin" w:eastAsia="B Nazanin"/>
                <w:b w:val="true"/>
                <w:sz w:val="20"/>
              </w:rPr>
              <w:t xml:space="preserve">- تحقیقی درباب ابومخنف ازدی وبه ضمیمه آن روایات وی در باب نبرد جمل، عبدالله رجائی، هادی عالم زاده، کارشناسی ارشد،  1373 </w:t>
              <w:br/>
              <w:br/>
            </w:r>
            <w:r>
              <w:rPr>
                <w:rFonts w:ascii="B Nazanin" w:hAnsi="B Nazanin" w:cs="B Nazanin" w:eastAsia="B Nazanin"/>
                <w:b w:val="true"/>
                <w:sz w:val="20"/>
              </w:rPr>
              <w:t xml:space="preserve">- ابنیه وآثار معماری اسلامی( مذکور در معجم البلدان)، مرضیه عریان، هادی عالم زاده، کارشناسی ارشد،  1373 </w:t>
              <w:br/>
              <w:br/>
            </w:r>
            <w:r>
              <w:rPr>
                <w:rFonts w:ascii="B Nazanin" w:hAnsi="B Nazanin" w:cs="B Nazanin" w:eastAsia="B Nazanin"/>
                <w:b w:val="true"/>
                <w:sz w:val="20"/>
              </w:rPr>
              <w:t xml:space="preserve">- ترجمه وتحقیق و  نگارش سه فصل اول کتاب تاریخ العلوم عندالعرب اثرعمرفروج، ابراهیم خاکپورخانیکی، هادی عالم زاده، کارشناسی ارشد،  1373 </w:t>
              <w:br/>
              <w:br/>
            </w:r>
            <w:r>
              <w:rPr>
                <w:rFonts w:ascii="B Nazanin" w:hAnsi="B Nazanin" w:cs="B Nazanin" w:eastAsia="B Nazanin"/>
                <w:b w:val="true"/>
                <w:sz w:val="20"/>
              </w:rPr>
              <w:t xml:space="preserve">- ترجمه و تحقیق کتاب “فرهنگ مسلمانان” اثر و.و. بارتلد، عباس به نژاد، هادی عالم زاده، کارشناسی ارشد،  1373 </w:t>
              <w:br/>
              <w:br/>
            </w:r>
            <w:r>
              <w:rPr>
                <w:rFonts w:ascii="B Nazanin" w:hAnsi="B Nazanin" w:cs="B Nazanin" w:eastAsia="B Nazanin"/>
                <w:b w:val="true"/>
                <w:sz w:val="20"/>
              </w:rPr>
              <w:t xml:space="preserve">- ترجمه وتحقیق «تاریخ العلوم عندالعرب» نوشته دکتر عمر فروخ از بخش چهارم تاآخر کتاب، اسکندر حسین زاده، هادی عالم زاده، کارشناسی ارشد،  1373 </w:t>
              <w:br/>
              <w:br/>
            </w:r>
            <w:r>
              <w:rPr>
                <w:rFonts w:ascii="B Nazanin" w:hAnsi="B Nazanin" w:cs="B Nazanin" w:eastAsia="B Nazanin"/>
                <w:b w:val="true"/>
                <w:sz w:val="20"/>
              </w:rPr>
              <w:t xml:space="preserve">- فرهنگنامه صحابه بخش دوم ض-ع (تا-عدی)، اسماعیل امیدوارخرم، هادی عالم زاده، کارشناسی ارشد،  1373 </w:t>
              <w:br/>
              <w:br/>
            </w:r>
            <w:r>
              <w:rPr>
                <w:rFonts w:ascii="B Nazanin" w:hAnsi="B Nazanin" w:cs="B Nazanin" w:eastAsia="B Nazanin"/>
                <w:b w:val="true"/>
                <w:sz w:val="20"/>
              </w:rPr>
              <w:t xml:space="preserve">- حمدانیان (تحقیقی در اوضاع واحوال سیاسی واجتماعی وفرهنگی این سلسله از آغاز تا انجام)، خیرالله ترخانی، هادی عالم زاده، کارشناسی ارشد،  1373 </w:t>
              <w:br/>
              <w:br/>
            </w:r>
            <w:r>
              <w:rPr>
                <w:rFonts w:ascii="B Nazanin" w:hAnsi="B Nazanin" w:cs="B Nazanin" w:eastAsia="B Nazanin"/>
                <w:b w:val="true"/>
                <w:sz w:val="20"/>
              </w:rPr>
              <w:t xml:space="preserve">- تحقیق در زندگانی، آرا و آثار قاضی صاعد اندسی، غلامرضا جمشیدنژاداول، هادی عالم زاده، دکتری،  1372 </w:t>
              <w:br/>
              <w:br/>
            </w:r>
            <w:r>
              <w:rPr>
                <w:rFonts w:ascii="B Nazanin" w:hAnsi="B Nazanin" w:cs="B Nazanin" w:eastAsia="B Nazanin"/>
                <w:b w:val="true"/>
                <w:sz w:val="20"/>
              </w:rPr>
              <w:t xml:space="preserve">- ترجمه وتحقیق «تمدن اسلام» خدابخش هندی، زهرا الهوئی نظری، هادی عالم زاده، کارشناسی ارشد،  1372 </w:t>
              <w:br/>
              <w:br/>
            </w:r>
            <w:r>
              <w:rPr>
                <w:rFonts w:ascii="B Nazanin" w:hAnsi="B Nazanin" w:cs="B Nazanin" w:eastAsia="B Nazanin"/>
                <w:b w:val="true"/>
                <w:sz w:val="20"/>
              </w:rPr>
              <w:t xml:space="preserve">- تاریخ گسترش تشیع در ایران (از آغاز تا حمله مغول)، مرضیه آصفی، هادی عالم زاده، کارشناسی ارشد،  1372 </w:t>
              <w:br/>
              <w:br/>
            </w:r>
            <w:r>
              <w:rPr>
                <w:rFonts w:ascii="B Nazanin" w:hAnsi="B Nazanin" w:cs="B Nazanin" w:eastAsia="B Nazanin"/>
                <w:b w:val="true"/>
                <w:sz w:val="20"/>
              </w:rPr>
              <w:t xml:space="preserve">- ترجمه وتحقیق کتاب هنر اسلامی دیوید تالبوت رایس، اردشیر اشراقی، هادی عالم زاده، کارشناسی ارشد،  1372 </w:t>
              <w:br/>
              <w:br/>
            </w:r>
            <w:r>
              <w:rPr>
                <w:rFonts w:ascii="B Nazanin" w:hAnsi="B Nazanin" w:cs="B Nazanin" w:eastAsia="B Nazanin"/>
                <w:b w:val="true"/>
                <w:sz w:val="20"/>
              </w:rPr>
              <w:t xml:space="preserve">- ترجمه و تحقیق کتاب "MUHAMMAD" تالیف مایکل کوک، علیرضا عسگری، هادی عالم زاده، کارشناسی ارشد،  1372 </w:t>
              <w:br/>
              <w:br/>
            </w:r>
            <w:r>
              <w:rPr>
                <w:rFonts w:ascii="B Nazanin" w:hAnsi="B Nazanin" w:cs="B Nazanin" w:eastAsia="B Nazanin"/>
                <w:b w:val="true"/>
                <w:sz w:val="20"/>
              </w:rPr>
              <w:t xml:space="preserve">- ترجمه و تحقیق تاریخ الخلفای سیوطی بخش دوم از آغاز خلافت عباسیان به بعد، اسماعیل چنگیزی اردهائی، هادی عالم زاده، کارشناسی ارشد،  1372 </w:t>
              <w:br/>
              <w:br/>
            </w:r>
            <w:r>
              <w:rPr>
                <w:rFonts w:ascii="B Nazanin" w:hAnsi="B Nazanin" w:cs="B Nazanin" w:eastAsia="B Nazanin"/>
                <w:b w:val="true"/>
                <w:sz w:val="20"/>
              </w:rPr>
              <w:t xml:space="preserve">- دیوانهای اداری در دولتهای مختلف اسلامی، جمال موسوی، هادی عالم زاده، کارشناسی ارشد،  1372 </w:t>
              <w:br/>
              <w:br/>
            </w:r>
            <w:r>
              <w:rPr>
                <w:rFonts w:ascii="B Nazanin" w:hAnsi="B Nazanin" w:cs="B Nazanin" w:eastAsia="B Nazanin"/>
                <w:b w:val="true"/>
                <w:sz w:val="20"/>
              </w:rPr>
              <w:t xml:space="preserve">- طرح تجربی و مقدماتی واژه نامه هنر اسلامی، یدالله غلامی، هادی عالم زاده، کارشناسی ارشد،  1370 </w:t>
              <w:br/>
              <w:br/>
            </w:r>
            <w:r>
              <w:rPr>
                <w:rFonts w:ascii="B Nazanin" w:hAnsi="B Nazanin" w:cs="B Nazanin" w:eastAsia="B Nazanin"/>
                <w:b w:val="true"/>
                <w:sz w:val="20"/>
              </w:rPr>
              <w:t xml:space="preserve">- گنجینه های فاطمیان(ترجمه کتاب کنوز الفاطمیین از زکی محمد حسن)، ندا گلیجانی مقدم، هادی عالم زاده، کارشناسی ارشد،  1370 </w:t>
              <w:br/>
              <w:br/>
            </w:r>
            <w:r>
              <w:rPr>
                <w:rFonts w:ascii="B Nazanin" w:hAnsi="B Nazanin" w:cs="B Nazanin" w:eastAsia="B Nazanin"/>
                <w:b w:val="true"/>
                <w:sz w:val="20"/>
              </w:rPr>
              <w:t xml:space="preserve">- کوفه ونقش آن درقرون نخستین اسلامی، محمدحسین رجبی، هادی عالم زاده، کارشناسی ارشد،  1370 </w:t>
              <w:br/>
              <w:br/>
            </w:r>
            <w:r>
              <w:rPr>
                <w:rFonts w:ascii="B Nazanin" w:hAnsi="B Nazanin" w:cs="B Nazanin" w:eastAsia="B Nazanin"/>
                <w:b w:val="true"/>
                <w:sz w:val="20"/>
              </w:rPr>
              <w:t xml:space="preserve">- رابطه اسلام ومسیحیت در عهد پیامبر (ص) وخلفای راشدین، معصومه نور محمدی روستائی، هادی عالم زاده، دکتری،  1368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هادی عالم زاده| دانشکده الهیات و معارف اسلامی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