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Mohsen Hamzeh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(21)82084971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mohsenhamzeh@ut.ac.ir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w:t>
        <w:br/>
      </w:r>
      <w:r>
        <w:rPr>
          <w:rFonts w:ascii="ArialMT" w:hAnsi="ArialMT" w:cs="ArialMT" w:eastAsia="ArialMT"/>
          <w:sz w:val="20"/>
        </w:rPr>
        <w:t>Sharif University of Technology</w:t>
      </w:r>
      <w:r>
        <w:tab/>
        <w:tab/>
        <w:t>2008-2012</w:t>
        <w:br/>
      </w:r>
      <w:r>
        <w:rPr>
          <w:rFonts w:ascii="Arial-BoldMT" w:hAnsi="Arial-BoldMT" w:cs="Arial-BoldMT" w:eastAsia="Arial-BoldMT"/>
          <w:b w:val="true"/>
          <w:sz w:val="20"/>
        </w:rPr>
        <w:t>M.Sc In Electrical Engineering</w:t>
        <w:br/>
      </w:r>
      <w:r>
        <w:rPr>
          <w:rFonts w:ascii="ArialMT" w:hAnsi="ArialMT" w:cs="ArialMT" w:eastAsia="ArialMT"/>
          <w:sz w:val="20"/>
        </w:rPr>
        <w:t>University of Tehran</w:t>
      </w:r>
      <w:r>
        <w:tab/>
        <w:tab/>
        <w:t>2006-2008</w:t>
        <w:br/>
      </w:r>
      <w:r>
        <w:rPr>
          <w:rFonts w:ascii="Arial-BoldMT" w:hAnsi="Arial-BoldMT" w:cs="Arial-BoldMT" w:eastAsia="Arial-BoldMT"/>
          <w:b w:val="true"/>
          <w:sz w:val="20"/>
        </w:rPr>
        <w:t>B.Sc In Electrical Engineering</w:t>
        <w:br/>
      </w:r>
      <w:r>
        <w:rPr>
          <w:rFonts w:ascii="ArialMT" w:hAnsi="ArialMT" w:cs="ArialMT" w:eastAsia="ArialMT"/>
          <w:sz w:val="20"/>
        </w:rPr>
        <w:t>University of Tehran</w:t>
      </w:r>
      <w:r>
        <w:tab/>
        <w:tab/>
        <w:t>2002-2006</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 Adaptive Multi Functional Control Strategy for Power Management and Voltage Frequency Regulation of PV, BESS, and Hybrid Units in a Microgrid. Mahdavian Rostami Saeed, Hamzeh Mohsen (2023)., IEEE Transactions on Smart Grid, -(-), 1-1.</w:t>
        <w:br/>
        <w:br/>
      </w:r>
      <w:r>
        <w:rPr>
          <w:rFonts w:ascii="Arial-BoldMT" w:hAnsi="Arial-BoldMT" w:cs="Arial-BoldMT" w:eastAsia="Arial-BoldMT"/>
          <w:b w:val="true"/>
          <w:sz w:val="20"/>
        </w:rPr>
        <w:t xml:space="preserve">2.  </w:t>
      </w:r>
      <w:r>
        <w:rPr>
          <w:rFonts w:ascii="Arial-BoldMT" w:hAnsi="Arial-BoldMT" w:cs="Arial-BoldMT" w:eastAsia="Arial-BoldMT"/>
          <w:sz w:val="20"/>
        </w:rPr>
        <w:t>Distributed risk-constrained strategy management of cloud energy storage for residential and electricity market services provision. Hamidi Amir, Bozorg Mokhtar, Hamzeh Mohsen, Cherkaoui Rachid (2023)., Sustainable Energy, Grids and Networks, 36(36), 101183.</w:t>
        <w:br/>
        <w:br/>
      </w:r>
      <w:r>
        <w:rPr>
          <w:rFonts w:ascii="Arial-BoldMT" w:hAnsi="Arial-BoldMT" w:cs="Arial-BoldMT" w:eastAsia="Arial-BoldMT"/>
          <w:b w:val="true"/>
          <w:sz w:val="20"/>
        </w:rPr>
        <w:t xml:space="preserve">3.  </w:t>
      </w:r>
      <w:r>
        <w:rPr>
          <w:rFonts w:ascii="Arial-BoldMT" w:hAnsi="Arial-BoldMT" w:cs="Arial-BoldMT" w:eastAsia="Arial-BoldMT"/>
          <w:sz w:val="20"/>
        </w:rPr>
        <w:t>The effect of battery charging method on reducing battery capacity in off-grid solar home systems. Zamani Saeed, Hamzeh Mohsen (2023)., Energy Reports, 10(10), 3418-3426.</w:t>
        <w:br/>
        <w:br/>
      </w:r>
      <w:r>
        <w:rPr>
          <w:rFonts w:ascii="Arial-BoldMT" w:hAnsi="Arial-BoldMT" w:cs="Arial-BoldMT" w:eastAsia="Arial-BoldMT"/>
          <w:b w:val="true"/>
          <w:sz w:val="20"/>
        </w:rPr>
        <w:t xml:space="preserve">4.  </w:t>
      </w:r>
      <w:r>
        <w:rPr>
          <w:rFonts w:ascii="Arial-BoldMT" w:hAnsi="Arial-BoldMT" w:cs="Arial-BoldMT" w:eastAsia="Arial-BoldMT"/>
          <w:sz w:val="20"/>
        </w:rPr>
        <w:t>Multi‐port bidirectional isolated DC–DC resonance converter with constant phase current for application in bipolar DC microgrids. Davoodi Kamran, Hamzeh Mohsen, Afjei Seyed Ebrahim (2023)., IET Power Electronics, 2023(Open Access), 1-14.</w:t>
        <w:br/>
        <w:br/>
      </w:r>
      <w:r>
        <w:rPr>
          <w:rFonts w:ascii="Arial-BoldMT" w:hAnsi="Arial-BoldMT" w:cs="Arial-BoldMT" w:eastAsia="Arial-BoldMT"/>
          <w:b w:val="true"/>
          <w:sz w:val="20"/>
        </w:rPr>
        <w:t xml:space="preserve">5.  </w:t>
      </w:r>
      <w:r>
        <w:rPr>
          <w:rFonts w:ascii="Arial-BoldMT" w:hAnsi="Arial-BoldMT" w:cs="Arial-BoldMT" w:eastAsia="Arial-BoldMT"/>
          <w:sz w:val="20"/>
        </w:rPr>
        <w:t>Distributed Event-Triggered Control of DC Microgrids With Input Saturation and Time Delay Constraints. Najafirad Mohammad Javad, Mahdian Dehkordi Nima, Hamzeh Mohsen, Nazaripouya Hamidreza (2023)., IEEE SYSTEMS JOURNAL, 17(3), 4786-4797.</w:t>
        <w:br/>
        <w:br/>
      </w:r>
      <w:r>
        <w:rPr>
          <w:rFonts w:ascii="Arial-BoldMT" w:hAnsi="Arial-BoldMT" w:cs="Arial-BoldMT" w:eastAsia="Arial-BoldMT"/>
          <w:b w:val="true"/>
          <w:sz w:val="20"/>
        </w:rPr>
        <w:t xml:space="preserve">6.  </w:t>
      </w:r>
      <w:r>
        <w:rPr>
          <w:rFonts w:ascii="Arial-BoldMT" w:hAnsi="Arial-BoldMT" w:cs="Arial-BoldMT" w:eastAsia="Arial-BoldMT"/>
          <w:sz w:val="20"/>
        </w:rPr>
        <w:t>Multi-resonant Controller Design for a PV-Fed Multifunctional Grid-Connected Inverter in Presence of Unbalanced and Nonlinear Load. Valedsaravi Seyedamin, El Aroudi Abdelali, arrado-Rodrigo Jose A. B, Hamzeh Mohsen, Martinez Salamero Luis (2023)., Journal of Control Automation and Electrical Systems, 34(4), 766-781.</w:t>
        <w:br/>
        <w:br/>
      </w:r>
      <w:r>
        <w:rPr>
          <w:rFonts w:ascii="Arial-BoldMT" w:hAnsi="Arial-BoldMT" w:cs="Arial-BoldMT" w:eastAsia="Arial-BoldMT"/>
          <w:b w:val="true"/>
          <w:sz w:val="20"/>
        </w:rPr>
        <w:t xml:space="preserve">7.  </w:t>
      </w:r>
      <w:r>
        <w:rPr>
          <w:rFonts w:ascii="Arial-BoldMT" w:hAnsi="Arial-BoldMT" w:cs="Arial-BoldMT" w:eastAsia="Arial-BoldMT"/>
          <w:sz w:val="20"/>
        </w:rPr>
        <w:t>Robust control of a forward‐converter active battery cell balancing. Abareshi Mohammad, Hamzeh Mohsen, Farhangi Shahrokh, Alavi Seyed Mohammad Mahdi (2023)., IET Power Electronics, 16(8), 1271-1280.</w:t>
        <w:br/>
        <w:br/>
      </w:r>
      <w:r>
        <w:rPr>
          <w:rFonts w:ascii="Arial-BoldMT" w:hAnsi="Arial-BoldMT" w:cs="Arial-BoldMT" w:eastAsia="Arial-BoldMT"/>
          <w:b w:val="true"/>
          <w:sz w:val="20"/>
        </w:rPr>
        <w:t xml:space="preserve">8.  </w:t>
      </w:r>
      <w:r>
        <w:rPr>
          <w:rFonts w:ascii="Arial-BoldMT" w:hAnsi="Arial-BoldMT" w:cs="Arial-BoldMT" w:eastAsia="Arial-BoldMT"/>
          <w:sz w:val="20"/>
        </w:rPr>
        <w:t>A systematic overview of power electronics interfaced electrochemical impedance spectroscopy for energy storage systems. Sadeghi Erfan, Gholami Mohammad Mahdi, Hamzeh Mohsen, Alavi Seyed Mohammad Mahdi, Saif Mehrdad (2023)., Journal of Energy Storage, 62(1), 106850.</w:t>
        <w:br/>
        <w:br/>
      </w:r>
      <w:r>
        <w:rPr>
          <w:rFonts w:ascii="Arial-BoldMT" w:hAnsi="Arial-BoldMT" w:cs="Arial-BoldMT" w:eastAsia="Arial-BoldMT"/>
          <w:b w:val="true"/>
          <w:sz w:val="20"/>
        </w:rPr>
        <w:t xml:space="preserve">9.  </w:t>
      </w:r>
      <w:r>
        <w:rPr>
          <w:rFonts w:ascii="Arial-BoldMT" w:hAnsi="Arial-BoldMT" w:cs="Arial-BoldMT" w:eastAsia="Arial-BoldMT"/>
          <w:sz w:val="20"/>
        </w:rPr>
        <w:t>Reactive Power Management of PV Systems by Distributed Cooperative Control in Low Voltage Distribution Networks. Mahdavian Rostami Saeed, Hamzeh Mohsen (2023)., AUT Journal of electrical Engineering, 55(1).</w:t>
        <w:br/>
        <w:br/>
      </w:r>
      <w:r>
        <w:rPr>
          <w:rFonts w:ascii="Arial-BoldMT" w:hAnsi="Arial-BoldMT" w:cs="Arial-BoldMT" w:eastAsia="Arial-BoldMT"/>
          <w:b w:val="true"/>
          <w:sz w:val="20"/>
        </w:rPr>
        <w:t xml:space="preserve">10.  </w:t>
      </w:r>
      <w:r>
        <w:rPr>
          <w:rFonts w:ascii="Arial-BoldMT" w:hAnsi="Arial-BoldMT" w:cs="Arial-BoldMT" w:eastAsia="Arial-BoldMT"/>
          <w:sz w:val="20"/>
        </w:rPr>
        <w:t>A Power Routing-Based Fault Detection Strategy for Multi-Terminal VSC-HVDC Grids. Pourmirasghariyan Mirsajed, Zarei Seyed Fariborz, Hamzeh Mohsen, Blaabjerg Frede (2023)., IEEE TRANSACTIONS ON POWER DELIVERY, 38(1), 528-540.</w:t>
        <w:br/>
        <w:br/>
      </w:r>
      <w:r>
        <w:rPr>
          <w:rFonts w:ascii="Arial-BoldMT" w:hAnsi="Arial-BoldMT" w:cs="Arial-BoldMT" w:eastAsia="Arial-BoldMT"/>
          <w:b w:val="true"/>
          <w:sz w:val="20"/>
        </w:rPr>
        <w:t xml:space="preserve">11.  </w:t>
      </w:r>
      <w:r>
        <w:rPr>
          <w:rFonts w:ascii="Arial-BoldMT" w:hAnsi="Arial-BoldMT" w:cs="Arial-BoldMT" w:eastAsia="Arial-BoldMT"/>
          <w:sz w:val="20"/>
        </w:rPr>
        <w:t>Prediction of Synchronous Generator Fatigue Life in Islanded Microgrids With Harmonic Loads. Hamidi Mohammad, Adelpour Mohammad, Hamzeh Mohsen (2022)., IEEE TRANSACTIONS ON ENERGY CONVERSION, 37(4), 2419-2427.</w:t>
        <w:br/>
        <w:br/>
      </w:r>
      <w:r>
        <w:rPr>
          <w:rFonts w:ascii="Arial-BoldMT" w:hAnsi="Arial-BoldMT" w:cs="Arial-BoldMT" w:eastAsia="Arial-BoldMT"/>
          <w:b w:val="true"/>
          <w:sz w:val="20"/>
        </w:rPr>
        <w:t xml:space="preserve">12.  </w:t>
      </w:r>
      <w:r>
        <w:rPr>
          <w:rFonts w:ascii="Arial-BoldMT" w:hAnsi="Arial-BoldMT" w:cs="Arial-BoldMT" w:eastAsia="Arial-BoldMT"/>
          <w:sz w:val="20"/>
        </w:rPr>
        <w:t>Distributed event-triggered secondary frequency control of islanded AC microgrids under cyber attacks with input time delay. Khalili Javad, Mahdian Dehkordi Nima, Hamzeh Mohsen (2022)., INTERNATIONAL JOURNAL OF ELECTRICAL POWER &amp; ENERGY SYSTEMS, 143(143), 108506.</w:t>
        <w:br/>
        <w:br/>
      </w:r>
      <w:r>
        <w:rPr>
          <w:rFonts w:ascii="Arial-BoldMT" w:hAnsi="Arial-BoldMT" w:cs="Arial-BoldMT" w:eastAsia="Arial-BoldMT"/>
          <w:b w:val="true"/>
          <w:sz w:val="20"/>
        </w:rPr>
        <w:t xml:space="preserve">13.  </w:t>
      </w:r>
      <w:r>
        <w:rPr>
          <w:rFonts w:ascii="Arial-BoldMT" w:hAnsi="Arial-BoldMT" w:cs="Arial-BoldMT" w:eastAsia="Arial-BoldMT"/>
          <w:sz w:val="20"/>
        </w:rPr>
        <w:t>Multi-purpose controllable electrochemical impedance spectroscopy using bidirectional DC–DC converter. Abareshi Mohammad, Sadeghi Erfan, Hamzeh Mohsen, Saif Mehrdad, Alavi Seyed Mohammad Mahdi (2022)., Journal of Energy Storage, 55(55), 105750.</w:t>
        <w:br/>
        <w:br/>
      </w:r>
      <w:r>
        <w:rPr>
          <w:rFonts w:ascii="Arial-BoldMT" w:hAnsi="Arial-BoldMT" w:cs="Arial-BoldMT" w:eastAsia="Arial-BoldMT"/>
          <w:b w:val="true"/>
          <w:sz w:val="20"/>
        </w:rPr>
        <w:t xml:space="preserve">14.  </w:t>
      </w:r>
      <w:r>
        <w:rPr>
          <w:rFonts w:ascii="Arial-BoldMT" w:hAnsi="Arial-BoldMT" w:cs="Arial-BoldMT" w:eastAsia="Arial-BoldMT"/>
          <w:sz w:val="20"/>
        </w:rPr>
        <w:t>A resilient bi‐level control strategy for power sharing and voltage balancing in bipolar DC microgrids. Babazadeh-Dizaji Ramin, Hamzeh Mohsen, Mahdian Dehkordi Nima (2022)., IET Generation Transmission &amp; Distribution, 16(17), 3402-3415.</w:t>
        <w:br/>
        <w:br/>
      </w:r>
      <w:r>
        <w:rPr>
          <w:rFonts w:ascii="Arial-BoldMT" w:hAnsi="Arial-BoldMT" w:cs="Arial-BoldMT" w:eastAsia="Arial-BoldMT"/>
          <w:b w:val="true"/>
          <w:sz w:val="20"/>
        </w:rPr>
        <w:t xml:space="preserve">15.  </w:t>
      </w:r>
      <w:r>
        <w:rPr>
          <w:rFonts w:ascii="Arial-BoldMT" w:hAnsi="Arial-BoldMT" w:cs="Arial-BoldMT" w:eastAsia="Arial-BoldMT"/>
          <w:sz w:val="20"/>
        </w:rPr>
        <w:t>Dynamic Response and Filtering Capability Improvement of $\alpha \beta$-Frame Cascaded Delayed Signal Cancellation Based PLL. Zamani Amir Reza, Ghaderi Mohammad Hassan, Hamzeh Mohsen (2022)., IEEE TRANSACTIONS ON ENERGY CONVERSION, 37(2), 1156-1163.</w:t>
        <w:br/>
        <w:br/>
      </w:r>
      <w:r>
        <w:rPr>
          <w:rFonts w:ascii="Arial-BoldMT" w:hAnsi="Arial-BoldMT" w:cs="Arial-BoldMT" w:eastAsia="Arial-BoldMT"/>
          <w:b w:val="true"/>
          <w:sz w:val="20"/>
        </w:rPr>
        <w:t xml:space="preserve">16.  </w:t>
      </w:r>
      <w:r>
        <w:rPr>
          <w:rFonts w:ascii="Arial-BoldMT" w:hAnsi="Arial-BoldMT" w:cs="Arial-BoldMT" w:eastAsia="Arial-BoldMT"/>
          <w:sz w:val="20"/>
        </w:rPr>
        <w:t>A Hybrid Power Sharing Control to Enhance the Small Signal Stability in DC Microgrids. Derbas Abd Alelah, Kheradmandi Morteza, Hamzeh Mohsen, Hatziargyriou Nikos (2022)., IEEE Transactions on Smart Grid, 13(3), 1826-1837.</w:t>
        <w:br/>
        <w:br/>
      </w:r>
      <w:r>
        <w:rPr>
          <w:rFonts w:ascii="Arial-BoldMT" w:hAnsi="Arial-BoldMT" w:cs="Arial-BoldMT" w:eastAsia="Arial-BoldMT"/>
          <w:b w:val="true"/>
          <w:sz w:val="20"/>
        </w:rPr>
        <w:t xml:space="preserve">17.  </w:t>
      </w:r>
      <w:r>
        <w:rPr>
          <w:rFonts w:ascii="Arial-BoldMT" w:hAnsi="Arial-BoldMT" w:cs="Arial-BoldMT" w:eastAsia="Arial-BoldMT"/>
          <w:sz w:val="20"/>
        </w:rPr>
        <w:t>DC-system grounding: Existing strategies, performance analysis, functional characteristics, technical challenges, and selection criteria - a review. Pourmirasghariyan Mirsajed, Zarei Seyed Fariborz, Hamzeh Mohsen (2022)., ELECTRIC POWER SYSTEMS RESEARCH, 206(206), 107769.</w:t>
        <w:br/>
        <w:br/>
      </w:r>
      <w:r>
        <w:rPr>
          <w:rFonts w:ascii="Arial-BoldMT" w:hAnsi="Arial-BoldMT" w:cs="Arial-BoldMT" w:eastAsia="Arial-BoldMT"/>
          <w:b w:val="true"/>
          <w:sz w:val="20"/>
        </w:rPr>
        <w:t xml:space="preserve">18.  </w:t>
      </w:r>
      <w:r>
        <w:rPr>
          <w:rFonts w:ascii="Arial-BoldMT" w:hAnsi="Arial-BoldMT" w:cs="Arial-BoldMT" w:eastAsia="Arial-BoldMT"/>
          <w:sz w:val="20"/>
        </w:rPr>
        <w:t>A Consensus-Based Cooperative Control for DC Microgrids Interlinked via Multiple Converters. Babazadeh Ramin, Hamzeh Mohsen, Sheshyekani Keyhan (2021)., IEEE SYSTEMS JOURNAL, 15(4), 4918-4926.</w:t>
        <w:br/>
        <w:br/>
      </w:r>
      <w:r>
        <w:rPr>
          <w:rFonts w:ascii="Arial-BoldMT" w:hAnsi="Arial-BoldMT" w:cs="Arial-BoldMT" w:eastAsia="Arial-BoldMT"/>
          <w:b w:val="true"/>
          <w:sz w:val="20"/>
        </w:rPr>
        <w:t xml:space="preserve">19.  </w:t>
      </w:r>
      <w:r>
        <w:rPr>
          <w:rFonts w:ascii="Arial-BoldMT" w:hAnsi="Arial-BoldMT" w:cs="Arial-BoldMT" w:eastAsia="Arial-BoldMT"/>
          <w:sz w:val="20"/>
        </w:rPr>
        <w:t>Hybrid energy storage sizing based on discrete Fourier transform and particle swarm optimization for microgrid applications. Hajaghasi Salman, Hosseini Ahmadi Mohammad Milad, Goleij Pedram, Salemnia Ahmad, Hamzeh Mohsen (2021)., International Transactions on Electrical Energy Systems, 31(12).</w:t>
        <w:br/>
        <w:br/>
      </w:r>
      <w:r>
        <w:rPr>
          <w:rFonts w:ascii="Arial-BoldMT" w:hAnsi="Arial-BoldMT" w:cs="Arial-BoldMT" w:eastAsia="Arial-BoldMT"/>
          <w:b w:val="true"/>
          <w:sz w:val="20"/>
        </w:rPr>
        <w:t xml:space="preserve">20.  </w:t>
      </w:r>
      <w:r>
        <w:rPr>
          <w:rFonts w:ascii="Arial-BoldMT" w:hAnsi="Arial-BoldMT" w:cs="Arial-BoldMT" w:eastAsia="Arial-BoldMT"/>
          <w:sz w:val="20"/>
        </w:rPr>
        <w:t>Interharmonic current sharing in islanding operation of inductive microgrid via enhanced I‐P droop scheme. Razi Reza, Imaneini Hossein, Hamzeh Mohsen, Hably Ahmad, Bacha Seddik (2021)., IET Renewable Power Generation, 15(16), 3832-3842.</w:t>
        <w:br/>
        <w:br/>
      </w:r>
      <w:r>
        <w:rPr>
          <w:rFonts w:ascii="Arial-BoldMT" w:hAnsi="Arial-BoldMT" w:cs="Arial-BoldMT" w:eastAsia="Arial-BoldMT"/>
          <w:b w:val="true"/>
          <w:sz w:val="20"/>
        </w:rPr>
        <w:t xml:space="preserve">21.  </w:t>
      </w:r>
      <w:r>
        <w:rPr>
          <w:rFonts w:ascii="Arial-BoldMT" w:hAnsi="Arial-BoldMT" w:cs="Arial-BoldMT" w:eastAsia="Arial-BoldMT"/>
          <w:sz w:val="20"/>
        </w:rPr>
        <w:t>Comprehensive small-signal stability analysis of islanded synchronous generator-based microgrids. Adelpour Mohammad, Hamzeh Mohsen, Sheshyekani Keyhan (2021)., Sustainable Energy, Grids and Networks, 26(26), 100444.</w:t>
        <w:br/>
        <w:br/>
      </w:r>
      <w:r>
        <w:rPr>
          <w:rFonts w:ascii="Arial-BoldMT" w:hAnsi="Arial-BoldMT" w:cs="Arial-BoldMT" w:eastAsia="Arial-BoldMT"/>
          <w:b w:val="true"/>
          <w:sz w:val="20"/>
        </w:rPr>
        <w:t xml:space="preserve">22.  </w:t>
      </w:r>
      <w:r>
        <w:rPr>
          <w:rFonts w:ascii="Arial-BoldMT" w:hAnsi="Arial-BoldMT" w:cs="Arial-BoldMT" w:eastAsia="Arial-BoldMT"/>
          <w:sz w:val="20"/>
        </w:rPr>
        <w:t>A Common-Ground Quazi-Z-Source Single-Phase Inverter Suitable for Photovoltaic Applications. Sarikhani Ali, Ghaderi Mohammad Hassan, Hamzeh Mohsen (2021)., IEEE TRANSACTIONS ON ENERGY CONVERSION, 36(2), 594-601.</w:t>
        <w:br/>
        <w:br/>
      </w:r>
      <w:r>
        <w:rPr>
          <w:rFonts w:ascii="Arial-BoldMT" w:hAnsi="Arial-BoldMT" w:cs="Arial-BoldMT" w:eastAsia="Arial-BoldMT"/>
          <w:b w:val="true"/>
          <w:sz w:val="20"/>
        </w:rPr>
        <w:t xml:space="preserve">23.  </w:t>
      </w:r>
      <w:r>
        <w:rPr>
          <w:rFonts w:ascii="Arial-BoldMT" w:hAnsi="Arial-BoldMT" w:cs="Arial-BoldMT" w:eastAsia="Arial-BoldMT"/>
          <w:sz w:val="20"/>
        </w:rPr>
        <w:t>Hybrid energy storage system control analogous to power quality enhancement operation of interlinking converters. Hajaghasi Salman, Salemnia Ahmad, Hamzeh Mohsen (2021)., International Journal of Electrical and Computer Engineering, 11(2), 909-918.</w:t>
        <w:br/>
        <w:br/>
      </w:r>
      <w:r>
        <w:rPr>
          <w:rFonts w:ascii="Arial-BoldMT" w:hAnsi="Arial-BoldMT" w:cs="Arial-BoldMT" w:eastAsia="Arial-BoldMT"/>
          <w:b w:val="true"/>
          <w:sz w:val="20"/>
        </w:rPr>
        <w:t xml:space="preserve">24.  </w:t>
      </w:r>
      <w:r>
        <w:rPr>
          <w:rFonts w:ascii="Arial-BoldMT" w:hAnsi="Arial-BoldMT" w:cs="Arial-BoldMT" w:eastAsia="Arial-BoldMT"/>
          <w:sz w:val="20"/>
        </w:rPr>
        <w:t>Triple‐harmonic‐droop control strategy for accurate harmonic power sharing in low‐voltage islanded microgrids. Alizadeh Ebrahim, Moti Birjandi Ali, Hamzeh Mohsen (2021)., IET Generation Transmission &amp; Distribution, 15(11).</w:t>
        <w:br/>
        <w:br/>
      </w:r>
      <w:r>
        <w:rPr>
          <w:rFonts w:ascii="Arial-BoldMT" w:hAnsi="Arial-BoldMT" w:cs="Arial-BoldMT" w:eastAsia="Arial-BoldMT"/>
          <w:b w:val="true"/>
          <w:sz w:val="20"/>
        </w:rPr>
        <w:t xml:space="preserve">25.  </w:t>
      </w:r>
      <w:r>
        <w:rPr>
          <w:rFonts w:ascii="Arial-BoldMT" w:hAnsi="Arial-BoldMT" w:cs="Arial-BoldMT" w:eastAsia="Arial-BoldMT"/>
          <w:sz w:val="20"/>
        </w:rPr>
        <w:t>An Impedance-Power Droop Method for Accurate Power Sharing in Islanded Resistive Microgrids. Razi Reza, Imaneini Hossein, Hamzeh Mohsen (2020)., IEEE Journal of Emerging and Selected Topics in Power Electronics, 8(4), 1-1.</w:t>
        <w:br/>
        <w:br/>
      </w:r>
      <w:r>
        <w:rPr>
          <w:rFonts w:ascii="Arial-BoldMT" w:hAnsi="Arial-BoldMT" w:cs="Arial-BoldMT" w:eastAsia="Arial-BoldMT"/>
          <w:b w:val="true"/>
          <w:sz w:val="20"/>
        </w:rPr>
        <w:t xml:space="preserve">26.  </w:t>
      </w:r>
      <w:r>
        <w:rPr>
          <w:rFonts w:ascii="Arial-BoldMT" w:hAnsi="Arial-BoldMT" w:cs="Arial-BoldMT" w:eastAsia="Arial-BoldMT"/>
          <w:sz w:val="20"/>
        </w:rPr>
        <w:t>Adaptive Interconnection and Damping Assignment Passivity-Based Control of Interlinking Converter in Hybrid AC/DC Grids. Azimi Seyed Mohammad, Hamzeh Mohsen (2020)., IEEE SYSTEMS JOURNAL, 14(4), 4718-4725.</w:t>
        <w:br/>
        <w:br/>
      </w:r>
      <w:r>
        <w:rPr>
          <w:rFonts w:ascii="Arial-BoldMT" w:hAnsi="Arial-BoldMT" w:cs="Arial-BoldMT" w:eastAsia="Arial-BoldMT"/>
          <w:b w:val="true"/>
          <w:sz w:val="20"/>
        </w:rPr>
        <w:t xml:space="preserve">27.  </w:t>
      </w:r>
      <w:r>
        <w:rPr>
          <w:rFonts w:ascii="Arial-BoldMT" w:hAnsi="Arial-BoldMT" w:cs="Arial-BoldMT" w:eastAsia="Arial-BoldMT"/>
          <w:sz w:val="20"/>
        </w:rPr>
        <w:t>Analysis and damping of high-frequency oscillations at the presence of distributed constant power loads. Ghaderi Mohammad Hasan, Adelpour Mohammad, Rashidirad Nasim, Hamzeh Mohsen (2020)., INTERNATIONAL JOURNAL OF ELECTRICAL POWER &amp; ENERGY SYSTEMS, 123(123), 106220.</w:t>
        <w:br/>
        <w:br/>
      </w:r>
      <w:r>
        <w:rPr>
          <w:rFonts w:ascii="Arial-BoldMT" w:hAnsi="Arial-BoldMT" w:cs="Arial-BoldMT" w:eastAsia="Arial-BoldMT"/>
          <w:b w:val="true"/>
          <w:sz w:val="20"/>
        </w:rPr>
        <w:t xml:space="preserve">28.  </w:t>
      </w:r>
      <w:r>
        <w:rPr>
          <w:rFonts w:ascii="Arial-BoldMT" w:hAnsi="Arial-BoldMT" w:cs="Arial-BoldMT" w:eastAsia="Arial-BoldMT"/>
          <w:sz w:val="20"/>
        </w:rPr>
        <w:t>Impact of resources distribution on high‐frequency behaviour of photovoltaic systems. Ghaderi Mohammad Hassan, Rashidirad Nasim, Hamzeh Mohsen (2020)., IET Renewable Power Generation, 14(14), 2573-2580.</w:t>
        <w:br/>
        <w:br/>
      </w:r>
      <w:r>
        <w:rPr>
          <w:rFonts w:ascii="Arial-BoldMT" w:hAnsi="Arial-BoldMT" w:cs="Arial-BoldMT" w:eastAsia="Arial-BoldMT"/>
          <w:b w:val="true"/>
          <w:sz w:val="20"/>
        </w:rPr>
        <w:t xml:space="preserve">29.  </w:t>
      </w:r>
      <w:r>
        <w:rPr>
          <w:rFonts w:ascii="Arial-BoldMT" w:hAnsi="Arial-BoldMT" w:cs="Arial-BoldMT" w:eastAsia="Arial-BoldMT"/>
          <w:sz w:val="20"/>
        </w:rPr>
        <w:t>Controllable Electrochemical Impedance Spectroscopy: From Circuit Design to Control and Data Analysis. Sadeghi Erfan, Zand Mohammad Hossein, Hamzeh Mohsen, Saif Mehrdad, Alavi Seyed Mohammad Mahdi (2020)., IEEE TRANSACTIONS ON POWER ELECTRONICS, 35(9).</w:t>
        <w:br/>
        <w:br/>
      </w:r>
      <w:r>
        <w:rPr>
          <w:rFonts w:ascii="Arial-BoldMT" w:hAnsi="Arial-BoldMT" w:cs="Arial-BoldMT" w:eastAsia="Arial-BoldMT"/>
          <w:b w:val="true"/>
          <w:sz w:val="20"/>
        </w:rPr>
        <w:t xml:space="preserve">30.  </w:t>
      </w:r>
      <w:r>
        <w:rPr>
          <w:rFonts w:ascii="Arial-BoldMT" w:hAnsi="Arial-BoldMT" w:cs="Arial-BoldMT" w:eastAsia="Arial-BoldMT"/>
          <w:sz w:val="20"/>
        </w:rPr>
        <w:t>A Transformerless Common-Ground Three-Switch Single-Phase Inverter for Photovoltaic Systems. Sarikhani Ali, Mansouri Morteza, Hamzeh Mohsen (2020)., IEEE TRANSACTIONS ON POWER ELECTRONICS, 35(9), 8902-8909.</w:t>
        <w:br/>
        <w:br/>
      </w:r>
      <w:r>
        <w:rPr>
          <w:rFonts w:ascii="Arial-BoldMT" w:hAnsi="Arial-BoldMT" w:cs="Arial-BoldMT" w:eastAsia="Arial-BoldMT"/>
          <w:b w:val="true"/>
          <w:sz w:val="20"/>
        </w:rPr>
        <w:t xml:space="preserve">31.  </w:t>
      </w:r>
      <w:r>
        <w:rPr>
          <w:rFonts w:ascii="Arial-BoldMT" w:hAnsi="Arial-BoldMT" w:cs="Arial-BoldMT" w:eastAsia="Arial-BoldMT"/>
          <w:sz w:val="20"/>
        </w:rPr>
        <w:t>A Novel Extended Impedance-Power Droop for Accurate Active and Reactive Power Sharing in a Multi-Bus Microgrid With Complex Impedances. Razi Reza, Imaneini Hossein, Hamzeh Mohsen, Bacha Seddik (2020)., IEEE Transactions on Smart Grid, 11(5), 3795-3804.</w:t>
        <w:br/>
        <w:br/>
      </w:r>
      <w:r>
        <w:rPr>
          <w:rFonts w:ascii="Arial-BoldMT" w:hAnsi="Arial-BoldMT" w:cs="Arial-BoldMT" w:eastAsia="Arial-BoldMT"/>
          <w:b w:val="true"/>
          <w:sz w:val="20"/>
        </w:rPr>
        <w:t xml:space="preserve">32.  </w:t>
      </w:r>
      <w:r>
        <w:rPr>
          <w:rFonts w:ascii="Arial-BoldMT" w:hAnsi="Arial-BoldMT" w:cs="Arial-BoldMT" w:eastAsia="Arial-BoldMT"/>
          <w:sz w:val="20"/>
        </w:rPr>
        <w:t>Improvement of Small Signal Stability of Islanded Microgrids by Adding the Selective Dynamic Droop Gains. Mansouri Takantape Morteza, Hamzeh Mohsen (2020)., TABRIZ JOURNAL OF ELECTRICAL ENGINEERING, 50(2).</w:t>
        <w:br/>
        <w:br/>
      </w:r>
      <w:r>
        <w:rPr>
          <w:rFonts w:ascii="Arial-BoldMT" w:hAnsi="Arial-BoldMT" w:cs="Arial-BoldMT" w:eastAsia="Arial-BoldMT"/>
          <w:b w:val="true"/>
          <w:sz w:val="20"/>
        </w:rPr>
        <w:t xml:space="preserve">33.  </w:t>
      </w:r>
      <w:r>
        <w:rPr>
          <w:rFonts w:ascii="Arial-BoldMT" w:hAnsi="Arial-BoldMT" w:cs="Arial-BoldMT" w:eastAsia="Arial-BoldMT"/>
          <w:sz w:val="20"/>
        </w:rPr>
        <w:t>The Improvement of Dynamic Stability of DC Microgrids Using Decentralized Control System of Hybrid DG. Goodarzi Atefeh, Saradarzadeh Mehdi, Hamzeh Mohsen (2020)., TABRIZ JOURNAL OF ELECTRICAL ENGINEERING, 50(2).</w:t>
        <w:br/>
        <w:br/>
      </w:r>
      <w:r>
        <w:rPr>
          <w:rFonts w:ascii="Arial-BoldMT" w:hAnsi="Arial-BoldMT" w:cs="Arial-BoldMT" w:eastAsia="Arial-BoldMT"/>
          <w:b w:val="true"/>
          <w:sz w:val="20"/>
        </w:rPr>
        <w:t xml:space="preserve">34.  </w:t>
      </w:r>
      <w:r>
        <w:rPr>
          <w:rFonts w:ascii="Arial-BoldMT" w:hAnsi="Arial-BoldMT" w:cs="Arial-BoldMT" w:eastAsia="Arial-BoldMT"/>
          <w:sz w:val="20"/>
        </w:rPr>
        <w:t>A frequency-based economical-sharing strategy for low-voltage DC microgrids. Babazadeh Ramin, Hamzeh Mohsen, Hekmati Arsalan (2020)., INTERNATIONAL JOURNAL OF ELECTRICAL POWER &amp; ENERGY SYSTEMS, 118(118), 105822.</w:t>
        <w:br/>
        <w:br/>
      </w:r>
      <w:r>
        <w:rPr>
          <w:rFonts w:ascii="Arial-BoldMT" w:hAnsi="Arial-BoldMT" w:cs="Arial-BoldMT" w:eastAsia="Arial-BoldMT"/>
          <w:b w:val="true"/>
          <w:sz w:val="20"/>
        </w:rPr>
        <w:t xml:space="preserve">35.  </w:t>
      </w:r>
      <w:r>
        <w:rPr>
          <w:rFonts w:ascii="Arial-BoldMT" w:hAnsi="Arial-BoldMT" w:cs="Arial-BoldMT" w:eastAsia="Arial-BoldMT"/>
          <w:sz w:val="20"/>
        </w:rPr>
        <w:t>A Non-Isolated Buck-Boost DC-DC Converter with Continuous Input Current for Photovoltaic Applications. Sarikhani Ali, Allahverdinejad Babak, Hamzeh Mohsen (2020)., IEEE Journal of Emerging and Selected Topics in Power Electronics, 1(1), 1-1.</w:t>
        <w:br/>
        <w:br/>
      </w:r>
      <w:r>
        <w:rPr>
          <w:rFonts w:ascii="Arial-BoldMT" w:hAnsi="Arial-BoldMT" w:cs="Arial-BoldMT" w:eastAsia="Arial-BoldMT"/>
          <w:b w:val="true"/>
          <w:sz w:val="20"/>
        </w:rPr>
        <w:t xml:space="preserve">36.  </w:t>
      </w:r>
      <w:r>
        <w:rPr>
          <w:rFonts w:ascii="Arial-BoldMT" w:hAnsi="Arial-BoldMT" w:cs="Arial-BoldMT" w:eastAsia="Arial-BoldMT"/>
          <w:sz w:val="20"/>
        </w:rPr>
        <w:t>Accurate oscillatory current-sharing in DC microgrids using distributed cooperative control method. Mansouri Morteza, Allahverdinejad Babak, Hamzeh Mohsen (2020)., IET Smart Grid, 3(2), 246-253.</w:t>
        <w:br/>
        <w:br/>
      </w:r>
      <w:r>
        <w:rPr>
          <w:rFonts w:ascii="Arial-BoldMT" w:hAnsi="Arial-BoldMT" w:cs="Arial-BoldMT" w:eastAsia="Arial-BoldMT"/>
          <w:b w:val="true"/>
          <w:sz w:val="20"/>
        </w:rPr>
        <w:t xml:space="preserve">37.  </w:t>
      </w:r>
      <w:r>
        <w:rPr>
          <w:rFonts w:ascii="Arial-BoldMT" w:hAnsi="Arial-BoldMT" w:cs="Arial-BoldMT" w:eastAsia="Arial-BoldMT"/>
          <w:sz w:val="20"/>
        </w:rPr>
        <w:t>Distributed Hierarchical Control for Optimal Power Dispatch in Multiple DC Microgrids. Babazadeh Ramin, Hamzeh Mohsen (2020)., IEEE SYSTEMS JOURNAL, 14(1), 1015-1023.</w:t>
        <w:br/>
        <w:br/>
      </w:r>
      <w:r>
        <w:rPr>
          <w:rFonts w:ascii="Arial-BoldMT" w:hAnsi="Arial-BoldMT" w:cs="Arial-BoldMT" w:eastAsia="Arial-BoldMT"/>
          <w:b w:val="true"/>
          <w:sz w:val="20"/>
        </w:rPr>
        <w:t xml:space="preserve">38.  </w:t>
      </w:r>
      <w:r>
        <w:rPr>
          <w:rFonts w:ascii="Arial-BoldMT" w:hAnsi="Arial-BoldMT" w:cs="Arial-BoldMT" w:eastAsia="Arial-BoldMT"/>
          <w:sz w:val="20"/>
        </w:rPr>
        <w:t>Voltage/Current Large Transient Suppression in DC Microgrids Using Local Information and Active Stabilizing Capability. Azimi Mohammad, Hamzeh Mohsen (2020)., IEEE SYSTEMS JOURNAL, 14(1), 1-8.</w:t>
        <w:br/>
        <w:br/>
      </w:r>
      <w:r>
        <w:rPr>
          <w:rFonts w:ascii="Arial-BoldMT" w:hAnsi="Arial-BoldMT" w:cs="Arial-BoldMT" w:eastAsia="Arial-BoldMT"/>
          <w:b w:val="true"/>
          <w:sz w:val="20"/>
        </w:rPr>
        <w:t xml:space="preserve">39.  </w:t>
      </w:r>
      <w:r>
        <w:rPr>
          <w:rFonts w:ascii="Arial-BoldMT" w:hAnsi="Arial-BoldMT" w:cs="Arial-BoldMT" w:eastAsia="Arial-BoldMT"/>
          <w:sz w:val="20"/>
        </w:rPr>
        <w:t>Analysis and Simulation of Axial Flux Switched Reluctance Motor with Modified Stator Structure in Static and Dynamic Conditions. جلیلیان محمدجواد, ترکمن حسین, Hamzeh Mohsen (2019)., Energy Management Engineering, 9(4).</w:t>
        <w:br/>
        <w:br/>
      </w:r>
      <w:r>
        <w:rPr>
          <w:rFonts w:ascii="Arial-BoldMT" w:hAnsi="Arial-BoldMT" w:cs="Arial-BoldMT" w:eastAsia="Arial-BoldMT"/>
          <w:b w:val="true"/>
          <w:sz w:val="20"/>
        </w:rPr>
        <w:t xml:space="preserve">40.  </w:t>
      </w:r>
      <w:r>
        <w:rPr>
          <w:rFonts w:ascii="Arial-BoldMT" w:hAnsi="Arial-BoldMT" w:cs="Arial-BoldMT" w:eastAsia="Arial-BoldMT"/>
          <w:sz w:val="20"/>
        </w:rPr>
        <w:t>A control scheme for voltage unbalance compensation in an islanded microgrid. Hosseinnia Sajad, Akhbari Mahdi, Hamzeh Mohsen, Guerrero Josep M. (2019)., ELECTRIC POWER SYSTEMS RESEARCH, 177(177), 106016.</w:t>
        <w:br/>
        <w:br/>
      </w:r>
      <w:r>
        <w:rPr>
          <w:rFonts w:ascii="Arial-BoldMT" w:hAnsi="Arial-BoldMT" w:cs="Arial-BoldMT" w:eastAsia="Arial-BoldMT"/>
          <w:b w:val="true"/>
          <w:sz w:val="20"/>
        </w:rPr>
        <w:t xml:space="preserve">41.  </w:t>
      </w:r>
      <w:r>
        <w:rPr>
          <w:rFonts w:ascii="Arial-BoldMT" w:hAnsi="Arial-BoldMT" w:cs="Arial-BoldMT" w:eastAsia="Arial-BoldMT"/>
          <w:sz w:val="20"/>
        </w:rPr>
        <w:t>Mutual interactions and stability analysis of bipolar DC microgrids. Dadjo Tavakoli Saman, Zhang Peng, Lu Xiaonan, Hamzeh Mohsen (2019)., INTERNATIONAL JOURNAL OF ELECTRICAL POWER &amp; ENERGY SYSTEMS, 5(4).</w:t>
        <w:br/>
        <w:br/>
      </w:r>
      <w:r>
        <w:rPr>
          <w:rFonts w:ascii="Arial-BoldMT" w:hAnsi="Arial-BoldMT" w:cs="Arial-BoldMT" w:eastAsia="Arial-BoldMT"/>
          <w:b w:val="true"/>
          <w:sz w:val="20"/>
        </w:rPr>
        <w:t xml:space="preserve">42.  </w:t>
      </w:r>
      <w:r>
        <w:rPr>
          <w:rFonts w:ascii="Arial-BoldMT" w:hAnsi="Arial-BoldMT" w:cs="Arial-BoldMT" w:eastAsia="Arial-BoldMT"/>
          <w:sz w:val="20"/>
        </w:rPr>
        <w:t>A New Method For Determination of Hybrid Energy Storage Capacity in Isolated Microgrid. Haj Aghasi Salman, Salemnia Ahmad, Hamzeh Mohsen (2019)., Engineering and Energy Management, 9(3).</w:t>
        <w:br/>
        <w:br/>
      </w:r>
      <w:r>
        <w:rPr>
          <w:rFonts w:ascii="Arial-BoldMT" w:hAnsi="Arial-BoldMT" w:cs="Arial-BoldMT" w:eastAsia="Arial-BoldMT"/>
          <w:b w:val="true"/>
          <w:sz w:val="20"/>
        </w:rPr>
        <w:t xml:space="preserve">43.  </w:t>
      </w:r>
      <w:r>
        <w:rPr>
          <w:rFonts w:ascii="Arial-BoldMT" w:hAnsi="Arial-BoldMT" w:cs="Arial-BoldMT" w:eastAsia="Arial-BoldMT"/>
          <w:sz w:val="20"/>
        </w:rPr>
        <w:t>A continuous input and output current quadratic buck-boost converter with positive output voltage for photovoltaic applications. Sarikhani Ali, Allahverdinejad Babak, Hamzeh Mohsen, Afjrei Ebrahim (2019)., SOLAR ENERGY, 188(188), 19-27.</w:t>
        <w:br/>
        <w:br/>
      </w:r>
      <w:r>
        <w:rPr>
          <w:rFonts w:ascii="Arial-BoldMT" w:hAnsi="Arial-BoldMT" w:cs="Arial-BoldMT" w:eastAsia="Arial-BoldMT"/>
          <w:b w:val="true"/>
          <w:sz w:val="20"/>
        </w:rPr>
        <w:t xml:space="preserve">44.  </w:t>
      </w:r>
      <w:r>
        <w:rPr>
          <w:rFonts w:ascii="Arial-BoldMT" w:hAnsi="Arial-BoldMT" w:cs="Arial-BoldMT" w:eastAsia="Arial-BoldMT"/>
          <w:sz w:val="20"/>
        </w:rPr>
        <w:t>Mitigation of Voltage Unbalances in Bipolar DC Microgrids Using Three-Port Multidirectional DC-DC Converters. Ahmadi Taha, Rokrok Esmaeil, Hamzeh Mohsen (2019)., Journal of Power Electronics, 18(4).</w:t>
        <w:br/>
        <w:br/>
      </w:r>
      <w:r>
        <w:rPr>
          <w:rFonts w:ascii="Arial-BoldMT" w:hAnsi="Arial-BoldMT" w:cs="Arial-BoldMT" w:eastAsia="Arial-BoldMT"/>
          <w:b w:val="true"/>
          <w:sz w:val="20"/>
        </w:rPr>
        <w:t xml:space="preserve">45.  </w:t>
      </w:r>
      <w:r>
        <w:rPr>
          <w:rFonts w:ascii="Arial-BoldMT" w:hAnsi="Arial-BoldMT" w:cs="Arial-BoldMT" w:eastAsia="Arial-BoldMT"/>
          <w:sz w:val="20"/>
        </w:rPr>
        <w:t>Dual-output DC/DC boost converter for bipolar DC microgrids. Rezaei Shafi, Imaneini Hossein, Hamzeh Mohsen, Bacha Seddik, Farzamkia Saleh (2019)., IET Renewable Power Generation, 13(8), 1402-1410.</w:t>
        <w:br/>
        <w:br/>
      </w:r>
      <w:r>
        <w:rPr>
          <w:rFonts w:ascii="Arial-BoldMT" w:hAnsi="Arial-BoldMT" w:cs="Arial-BoldMT" w:eastAsia="Arial-BoldMT"/>
          <w:b w:val="true"/>
          <w:sz w:val="20"/>
        </w:rPr>
        <w:t xml:space="preserve">46.  </w:t>
      </w:r>
      <w:r>
        <w:rPr>
          <w:rFonts w:ascii="Arial-BoldMT" w:hAnsi="Arial-BoldMT" w:cs="Arial-BoldMT" w:eastAsia="Arial-BoldMT"/>
          <w:sz w:val="20"/>
        </w:rPr>
        <w:t>Non-linear large-signal stabiliser design for DC micro-grids. Azimi Mohammad, Hamzeh Mohsen, Mohamed Yasser Abdel Rady (2019)., IET Generation Transmission &amp; Distribution, 13(8), 1297-1304.</w:t>
        <w:br/>
        <w:br/>
      </w:r>
      <w:r>
        <w:rPr>
          <w:rFonts w:ascii="Arial-BoldMT" w:hAnsi="Arial-BoldMT" w:cs="Arial-BoldMT" w:eastAsia="Arial-BoldMT"/>
          <w:b w:val="true"/>
          <w:sz w:val="20"/>
        </w:rPr>
        <w:t xml:space="preserve">47.  </w:t>
      </w:r>
      <w:r>
        <w:rPr>
          <w:rFonts w:ascii="Arial-BoldMT" w:hAnsi="Arial-BoldMT" w:cs="Arial-BoldMT" w:eastAsia="Arial-BoldMT"/>
          <w:sz w:val="20"/>
        </w:rPr>
        <w:t>Participation of distributed resources and responsive loads to voltage unbalance compensation in islanded microgrids. Sheshyekani Keyhan, Jendoubi Imen, Teymouri Mohammad, Hamzeh Mohsen, Karimi Houshag, Bayat Mohammad (2019)., IET Generation Transmission &amp; Distribution, 13(6), 858-867.</w:t>
        <w:br/>
        <w:br/>
      </w:r>
      <w:r>
        <w:rPr>
          <w:rFonts w:ascii="Arial-BoldMT" w:hAnsi="Arial-BoldMT" w:cs="Arial-BoldMT" w:eastAsia="Arial-BoldMT"/>
          <w:b w:val="true"/>
          <w:sz w:val="20"/>
        </w:rPr>
        <w:t xml:space="preserve">48.  </w:t>
      </w:r>
      <w:r>
        <w:rPr>
          <w:rFonts w:ascii="Arial-BoldMT" w:hAnsi="Arial-BoldMT" w:cs="Arial-BoldMT" w:eastAsia="Arial-BoldMT"/>
          <w:sz w:val="20"/>
        </w:rPr>
        <w:t>Multi-port DC–DC converter for bipolar medium voltage DC micro-grid applications. Kolahian Pouya, Tarzamni Hadi, Nikafrooz Amir, Hamzeh Mohsen (2019)., IET Power Electronics, 1(1).</w:t>
        <w:br/>
        <w:br/>
      </w:r>
      <w:r>
        <w:rPr>
          <w:rFonts w:ascii="Arial-BoldMT" w:hAnsi="Arial-BoldMT" w:cs="Arial-BoldMT" w:eastAsia="Arial-BoldMT"/>
          <w:b w:val="true"/>
          <w:sz w:val="20"/>
        </w:rPr>
        <w:t xml:space="preserve">49.  </w:t>
      </w:r>
      <w:r>
        <w:rPr>
          <w:rFonts w:ascii="Arial-BoldMT" w:hAnsi="Arial-BoldMT" w:cs="Arial-BoldMT" w:eastAsia="Arial-BoldMT"/>
          <w:sz w:val="20"/>
        </w:rPr>
        <w:t>Introducing A New Isolated Resonant Bidirectional Converter for Connecting Flywheel Storage Systems to the dc Grids. Mahdavifakhr Mohammad, Hamzeh Mohsen, Bozorgmehr Ali (2019)., TABRIZ JOURNAL OF ELECTRICAL ENGINEERING, 48(4).</w:t>
        <w:br/>
        <w:br/>
      </w:r>
      <w:r>
        <w:rPr>
          <w:rFonts w:ascii="Arial-BoldMT" w:hAnsi="Arial-BoldMT" w:cs="Arial-BoldMT" w:eastAsia="Arial-BoldMT"/>
          <w:b w:val="true"/>
          <w:sz w:val="20"/>
        </w:rPr>
        <w:t xml:space="preserve">50.  </w:t>
      </w:r>
      <w:r>
        <w:rPr>
          <w:rFonts w:ascii="Arial-BoldMT" w:hAnsi="Arial-BoldMT" w:cs="Arial-BoldMT" w:eastAsia="Arial-BoldMT"/>
          <w:sz w:val="20"/>
        </w:rPr>
        <w:t>Economic Droop Scheme for Decentralized Power Management in DC Microgrids. Alizadeh Ebrahim, Moti Birjandi Ali, Hamzeh Mohsen (2019)., Iranian Journal of Electrical and Electronic Engineering, 12(4).</w:t>
        <w:br/>
        <w:br/>
      </w:r>
      <w:r>
        <w:rPr>
          <w:rFonts w:ascii="Arial-BoldMT" w:hAnsi="Arial-BoldMT" w:cs="Arial-BoldMT" w:eastAsia="Arial-BoldMT"/>
          <w:b w:val="true"/>
          <w:sz w:val="20"/>
        </w:rPr>
        <w:t xml:space="preserve">51.  </w:t>
      </w:r>
      <w:r>
        <w:rPr>
          <w:rFonts w:ascii="Arial-BoldMT" w:hAnsi="Arial-BoldMT" w:cs="Arial-BoldMT" w:eastAsia="Arial-BoldMT"/>
          <w:sz w:val="20"/>
        </w:rPr>
        <w:t>Hybrid energy storage system for microgrids applications: A review. Haj Aghasi Salman, Salemnia Ahmad, Hamzeh Mohsen (2019)., Journal of Energy Storage, 21(21), 543-570.</w:t>
        <w:br/>
        <w:br/>
      </w:r>
      <w:r>
        <w:rPr>
          <w:rFonts w:ascii="Arial-BoldMT" w:hAnsi="Arial-BoldMT" w:cs="Arial-BoldMT" w:eastAsia="Arial-BoldMT"/>
          <w:b w:val="true"/>
          <w:sz w:val="20"/>
        </w:rPr>
        <w:t xml:space="preserve">52.  </w:t>
      </w:r>
      <w:r>
        <w:rPr>
          <w:rFonts w:ascii="Arial-BoldMT" w:hAnsi="Arial-BoldMT" w:cs="Arial-BoldMT" w:eastAsia="Arial-BoldMT"/>
          <w:sz w:val="20"/>
        </w:rPr>
        <w:t>Decentralized Control Strategy for Optimal Energy Management in Grid-Connected and Islanded DC Microgrids. Alizadeh Ebrahim, Moti Birjandi Ali, Hamzeh Mohsen (2018)., Iranian Journal of Electrical and Electronic Engineering, 13(4).</w:t>
        <w:br/>
        <w:br/>
      </w:r>
      <w:r>
        <w:rPr>
          <w:rFonts w:ascii="Arial-BoldMT" w:hAnsi="Arial-BoldMT" w:cs="Arial-BoldMT" w:eastAsia="Arial-BoldMT"/>
          <w:b w:val="true"/>
          <w:sz w:val="20"/>
        </w:rPr>
        <w:t xml:space="preserve">53.  </w:t>
      </w:r>
      <w:r>
        <w:rPr>
          <w:rFonts w:ascii="Arial-BoldMT" w:hAnsi="Arial-BoldMT" w:cs="Arial-BoldMT" w:eastAsia="Arial-BoldMT"/>
          <w:sz w:val="20"/>
        </w:rPr>
        <w:t>Supervisory control of bipolar DC microgrids equipped with three-port multidirectional DC–DC converter for efficiency and system damping optimization. Ahmadi Taha, Rokrok Esmaeil, Hamzeh Mohsen (2018)., Sustainable Energy, Grids and Networks, 16(16), 327-340.</w:t>
        <w:br/>
        <w:br/>
      </w:r>
      <w:r>
        <w:rPr>
          <w:rFonts w:ascii="Arial-BoldMT" w:hAnsi="Arial-BoldMT" w:cs="Arial-BoldMT" w:eastAsia="Arial-BoldMT"/>
          <w:b w:val="true"/>
          <w:sz w:val="20"/>
        </w:rPr>
        <w:t xml:space="preserve">54.  </w:t>
      </w:r>
      <w:r>
        <w:rPr>
          <w:rFonts w:ascii="Arial-BoldMT" w:hAnsi="Arial-BoldMT" w:cs="Arial-BoldMT" w:eastAsia="Arial-BoldMT"/>
          <w:sz w:val="20"/>
        </w:rPr>
        <w:t>Unbalanced Current Sharing Control in Islanded Low Voltage Microgrids. Najafi Foad, Hamzeh Mohsen, Fripp Matthias (2018)., Energies, 11(10).</w:t>
        <w:br/>
        <w:br/>
      </w:r>
      <w:r>
        <w:rPr>
          <w:rFonts w:ascii="Arial-BoldMT" w:hAnsi="Arial-BoldMT" w:cs="Arial-BoldMT" w:eastAsia="Arial-BoldMT"/>
          <w:b w:val="true"/>
          <w:sz w:val="20"/>
        </w:rPr>
        <w:t xml:space="preserve">55.  </w:t>
      </w:r>
      <w:r>
        <w:rPr>
          <w:rFonts w:ascii="Arial-BoldMT" w:hAnsi="Arial-BoldMT" w:cs="Arial-BoldMT" w:eastAsia="Arial-BoldMT"/>
          <w:sz w:val="20"/>
        </w:rPr>
        <w:t>Hybrid Energy Storage For Microgrid Performance Improvement Under unbalanced load Conditions. Hajaghasi Salman, Hamzeh Mohsen, Salemnia Ahmad (2018)., Journal of Energy Management and Technology (JEMT), 2(1).</w:t>
        <w:br/>
        <w:br/>
      </w:r>
      <w:r>
        <w:rPr>
          <w:rFonts w:ascii="Arial-BoldMT" w:hAnsi="Arial-BoldMT" w:cs="Arial-BoldMT" w:eastAsia="Arial-BoldMT"/>
          <w:b w:val="true"/>
          <w:sz w:val="20"/>
        </w:rPr>
        <w:t xml:space="preserve">56.  </w:t>
      </w:r>
      <w:r>
        <w:rPr>
          <w:rFonts w:ascii="Arial-BoldMT" w:hAnsi="Arial-BoldMT" w:cs="Arial-BoldMT" w:eastAsia="Arial-BoldMT"/>
          <w:sz w:val="20"/>
        </w:rPr>
        <w:t>Hierarchical Control Scheme for Three-Port Multidirectional DC-DC Converters in Bipolar DC Microgrids. Ahmadi Taha, Hamzeh Mohsen, Rokrok Esmaeil (2018)., Journal of Power Electronics, 18(5).</w:t>
        <w:br/>
        <w:br/>
      </w:r>
      <w:r>
        <w:rPr>
          <w:rFonts w:ascii="Arial-BoldMT" w:hAnsi="Arial-BoldMT" w:cs="Arial-BoldMT" w:eastAsia="Arial-BoldMT"/>
          <w:b w:val="true"/>
          <w:sz w:val="20"/>
        </w:rPr>
        <w:t xml:space="preserve">57.  </w:t>
      </w:r>
      <w:r>
        <w:rPr>
          <w:rFonts w:ascii="Arial-BoldMT" w:hAnsi="Arial-BoldMT" w:cs="Arial-BoldMT" w:eastAsia="Arial-BoldMT"/>
          <w:sz w:val="20"/>
        </w:rPr>
        <w:t>Robust tuning of transient droop gains based on Kharitonov's stability theorem in droop-controlled microgrids. Mahdian Nima, Sadati Nasser, Hamzeh Mohsen (2018)., IET Generation Transmission &amp; Distribution, 12(14), 3495-3501.</w:t>
        <w:br/>
        <w:br/>
      </w:r>
      <w:r>
        <w:rPr>
          <w:rFonts w:ascii="Arial-BoldMT" w:hAnsi="Arial-BoldMT" w:cs="Arial-BoldMT" w:eastAsia="Arial-BoldMT"/>
          <w:b w:val="true"/>
          <w:sz w:val="20"/>
        </w:rPr>
        <w:t xml:space="preserve">58.  </w:t>
      </w:r>
      <w:r>
        <w:rPr>
          <w:rFonts w:ascii="Arial-BoldMT" w:hAnsi="Arial-BoldMT" w:cs="Arial-BoldMT" w:eastAsia="Arial-BoldMT"/>
          <w:sz w:val="20"/>
        </w:rPr>
        <w:t>A General Noise-Resilient Technique Based on the Matrix Pencil Method for the Assessment of Harmonics and Interharmonics in Power Systems. Sheshyekani Keyhan, Fallahi Ghasem, Hamzeh Mohsen, Kheradmandi Morteza (2017)., IEEE TRANSACTIONS ON POWER DELIVERY, 32(5), 2179-2188.</w:t>
        <w:br/>
        <w:br/>
      </w:r>
      <w:r>
        <w:rPr>
          <w:rFonts w:ascii="Arial-BoldMT" w:hAnsi="Arial-BoldMT" w:cs="Arial-BoldMT" w:eastAsia="Arial-BoldMT"/>
          <w:b w:val="true"/>
          <w:sz w:val="20"/>
        </w:rPr>
        <w:t xml:space="preserve">59.  </w:t>
      </w:r>
      <w:r>
        <w:rPr>
          <w:rFonts w:ascii="Arial-BoldMT" w:hAnsi="Arial-BoldMT" w:cs="Arial-BoldMT" w:eastAsia="Arial-BoldMT"/>
          <w:sz w:val="20"/>
        </w:rPr>
        <w:t>Applicable Method for Average Switching Loss Calculation in Power Electronic Converters. Saremi Hesari Abbas, Salemnia Ahmad, Hamzeh Mohsen (2017)., Journal of Power Electronics, 17(4).</w:t>
        <w:br/>
        <w:br/>
      </w:r>
      <w:r>
        <w:rPr>
          <w:rFonts w:ascii="Arial-BoldMT" w:hAnsi="Arial-BoldMT" w:cs="Arial-BoldMT" w:eastAsia="Arial-BoldMT"/>
          <w:b w:val="true"/>
          <w:sz w:val="20"/>
        </w:rPr>
        <w:t xml:space="preserve">60.  </w:t>
      </w:r>
      <w:r>
        <w:rPr>
          <w:rFonts w:ascii="Arial-BoldMT" w:hAnsi="Arial-BoldMT" w:cs="Arial-BoldMT" w:eastAsia="Arial-BoldMT"/>
          <w:sz w:val="20"/>
        </w:rPr>
        <w:t>Fully Distributed Cooperative Secondary Frequency and Voltage Control of Islanded Microgrids. Mahdian Nima, Hamzeh Mohsen, Sadati Nasser (2017)., IEEE TRANSACTIONS ON ENERGY CONVERSION, 32(2), 675-685.</w:t>
        <w:br/>
        <w:br/>
      </w:r>
      <w:r>
        <w:rPr>
          <w:rFonts w:ascii="Arial-BoldMT" w:hAnsi="Arial-BoldMT" w:cs="Arial-BoldMT" w:eastAsia="Arial-BoldMT"/>
          <w:b w:val="true"/>
          <w:sz w:val="20"/>
        </w:rPr>
        <w:t xml:space="preserve">61.  </w:t>
      </w:r>
      <w:r>
        <w:rPr>
          <w:rFonts w:ascii="Arial-BoldMT" w:hAnsi="Arial-BoldMT" w:cs="Arial-BoldMT" w:eastAsia="Arial-BoldMT"/>
          <w:sz w:val="20"/>
        </w:rPr>
        <w:t>A Robust Backstepping High-Order Sliding Mode Control Strategy for Grid-Connected DG Units With Harmonic/Interharmonic Current Compensation Capability. Mahdian Nima, Sadati Nasser, Hamzeh Mohsen (2017)., IEEE Transactions on Sustainable Energy, 8(2), 561-572.</w:t>
        <w:br/>
        <w:br/>
      </w:r>
      <w:r>
        <w:rPr>
          <w:rFonts w:ascii="Arial-BoldMT" w:hAnsi="Arial-BoldMT" w:cs="Arial-BoldMT" w:eastAsia="Arial-BoldMT"/>
          <w:b w:val="true"/>
          <w:sz w:val="20"/>
        </w:rPr>
        <w:t xml:space="preserve">62.  </w:t>
      </w:r>
      <w:r>
        <w:rPr>
          <w:rFonts w:ascii="Arial-BoldMT" w:hAnsi="Arial-BoldMT" w:cs="Arial-BoldMT" w:eastAsia="Arial-BoldMT"/>
          <w:sz w:val="20"/>
        </w:rPr>
        <w:t>A backstepping high-order sliding mode voltage control strategy for an islanded microgrid with harmonic/interharmonic loads. Mahdian Nima, Sadati Nasser, Hamzeh Mohsen (2017)., Control Engineering Practice, 58(58), 150-160.</w:t>
        <w:br/>
        <w:br/>
      </w:r>
      <w:r>
        <w:rPr>
          <w:rFonts w:ascii="Arial-BoldMT" w:hAnsi="Arial-BoldMT" w:cs="Arial-BoldMT" w:eastAsia="Arial-BoldMT"/>
          <w:b w:val="true"/>
          <w:sz w:val="20"/>
        </w:rPr>
        <w:t xml:space="preserve">63.  </w:t>
      </w:r>
      <w:r>
        <w:rPr>
          <w:rFonts w:ascii="Arial-BoldMT" w:hAnsi="Arial-BoldMT" w:cs="Arial-BoldMT" w:eastAsia="Arial-BoldMT"/>
          <w:sz w:val="20"/>
        </w:rPr>
        <w:t>Multiphysics analysis of busbars with various arrangements under short-circuit condition. Kadkhodaei Gholamreza, Sheshyekani Keyhan, Hamzeh Mohsen, Dadjoo Tavakoli Saman (2016)., IET Electrical Systems in Transportation, 6(4), 237-245.</w:t>
        <w:br/>
        <w:br/>
      </w:r>
      <w:r>
        <w:rPr>
          <w:rFonts w:ascii="Arial-BoldMT" w:hAnsi="Arial-BoldMT" w:cs="Arial-BoldMT" w:eastAsia="Arial-BoldMT"/>
          <w:b w:val="true"/>
          <w:sz w:val="20"/>
        </w:rPr>
        <w:t xml:space="preserve">64.  </w:t>
      </w:r>
      <w:r>
        <w:rPr>
          <w:rFonts w:ascii="Arial-BoldMT" w:hAnsi="Arial-BoldMT" w:cs="Arial-BoldMT" w:eastAsia="Arial-BoldMT"/>
          <w:sz w:val="20"/>
        </w:rPr>
        <w:t>Robust backstepping control of an interlink converter in a hybrid AC/DC microgrid based on feedback linearisation method. Mahdian Nima, Sadati Nasser, Hamzeh Mohsen (2016)., INTERNATIONAL JOURNAL OF CONTROL, 90(9), 1990-2004.</w:t>
        <w:br/>
        <w:br/>
      </w:r>
      <w:r>
        <w:rPr>
          <w:rFonts w:ascii="Arial-BoldMT" w:hAnsi="Arial-BoldMT" w:cs="Arial-BoldMT" w:eastAsia="Arial-BoldMT"/>
          <w:b w:val="true"/>
          <w:sz w:val="20"/>
        </w:rPr>
        <w:t xml:space="preserve">65.  </w:t>
      </w:r>
      <w:r>
        <w:rPr>
          <w:rFonts w:ascii="Arial-BoldMT" w:hAnsi="Arial-BoldMT" w:cs="Arial-BoldMT" w:eastAsia="Arial-BoldMT"/>
          <w:sz w:val="20"/>
        </w:rPr>
        <w:t>Power Oscillations Damping in DC Microgrids. Hamzeh Mohsen, Ghafouri Mohsen, Karimi Houshang, Sheshyekani Keyhan, Guerrero Joseph (2016)., IEEE TRANSACTIONS ON ENERGY CONVERSION, 31(3), 970-980.</w:t>
        <w:br/>
        <w:br/>
      </w:r>
      <w:r>
        <w:rPr>
          <w:rFonts w:ascii="Arial-BoldMT" w:hAnsi="Arial-BoldMT" w:cs="Arial-BoldMT" w:eastAsia="Arial-BoldMT"/>
          <w:b w:val="true"/>
          <w:sz w:val="20"/>
        </w:rPr>
        <w:t xml:space="preserve">66.  </w:t>
      </w:r>
      <w:r>
        <w:rPr>
          <w:rFonts w:ascii="Arial-BoldMT" w:hAnsi="Arial-BoldMT" w:cs="Arial-BoldMT" w:eastAsia="Arial-BoldMT"/>
          <w:sz w:val="20"/>
        </w:rPr>
        <w:t>A New Islanding Detection Scheme for Multiple Inverter-Based DG Systems. Hamzeh Mohsen, Rashidirad Nasim, Sheshyekani Keyhan, Afjei Ebrahim (2016)., IEEE TRANSACTIONS ON ENERGY CONVERSION, 31(3), 1002-1011.</w:t>
        <w:br/>
        <w:br/>
      </w:r>
      <w:r>
        <w:rPr>
          <w:rFonts w:ascii="Arial-BoldMT" w:hAnsi="Arial-BoldMT" w:cs="Arial-BoldMT" w:eastAsia="Arial-BoldMT"/>
          <w:b w:val="true"/>
          <w:sz w:val="20"/>
        </w:rPr>
        <w:t xml:space="preserve">67.  </w:t>
      </w:r>
      <w:r>
        <w:rPr>
          <w:rFonts w:ascii="Arial-BoldMT" w:hAnsi="Arial-BoldMT" w:cs="Arial-BoldMT" w:eastAsia="Arial-BoldMT"/>
          <w:sz w:val="20"/>
        </w:rPr>
        <w:t>Dynamic and Static Performance Improvement of Power Sharing System in Islanded Microgrids. Saremi Hesari Abbas, Hamzeh Mohsen, Salemnia Ahmad (2016)., TABRIZ JOURNAL OF ELECTRICAL ENGINEERING, 46(1).</w:t>
        <w:br/>
        <w:br/>
      </w:r>
      <w:r>
        <w:rPr>
          <w:rFonts w:ascii="Arial-BoldMT" w:hAnsi="Arial-BoldMT" w:cs="Arial-BoldMT" w:eastAsia="Arial-BoldMT"/>
          <w:b w:val="true"/>
          <w:sz w:val="20"/>
        </w:rPr>
        <w:t xml:space="preserve">68.  </w:t>
      </w:r>
      <w:r>
        <w:rPr>
          <w:rFonts w:ascii="Arial-BoldMT" w:hAnsi="Arial-BoldMT" w:cs="Arial-BoldMT" w:eastAsia="Arial-BoldMT"/>
          <w:sz w:val="20"/>
        </w:rPr>
        <w:t>Robust Control of an Islanded Microgrid Under Unbalanced and Nonlinear Load Conditions. Hamzeh Mohsen, Emamian Sepehr, Karimi Houshang, Mahseredjian Jean (2016)., IEEE Journal of Emerging and Selected Topics in Power Electronics, 4(2), 512-520.</w:t>
        <w:br/>
        <w:br/>
      </w:r>
      <w:r>
        <w:rPr>
          <w:rFonts w:ascii="Arial-BoldMT" w:hAnsi="Arial-BoldMT" w:cs="Arial-BoldMT" w:eastAsia="Arial-BoldMT"/>
          <w:b w:val="true"/>
          <w:sz w:val="20"/>
        </w:rPr>
        <w:t xml:space="preserve">69.  </w:t>
      </w:r>
      <w:r>
        <w:rPr>
          <w:rFonts w:ascii="Arial-BoldMT" w:hAnsi="Arial-BoldMT" w:cs="Arial-BoldMT" w:eastAsia="Arial-BoldMT"/>
          <w:sz w:val="20"/>
        </w:rPr>
        <w:t>Decentralised voltage balancing in bipolar dc microgrids equipped with trans-z-source interlinking converter. Dadjoo Tavakoli Saman, Khajehsalehi Jasem, Hamzeh Mohsen, Sheshyekani Keyhan (2016)., IET Renewable Power Generation, 10(5), 703-712.</w:t>
        <w:br/>
        <w:br/>
      </w:r>
      <w:r>
        <w:rPr>
          <w:rFonts w:ascii="Arial-BoldMT" w:hAnsi="Arial-BoldMT" w:cs="Arial-BoldMT" w:eastAsia="Arial-BoldMT"/>
          <w:b w:val="true"/>
          <w:sz w:val="20"/>
        </w:rPr>
        <w:t xml:space="preserve">70.  </w:t>
      </w:r>
      <w:r>
        <w:rPr>
          <w:rFonts w:ascii="Arial-BoldMT" w:hAnsi="Arial-BoldMT" w:cs="Arial-BoldMT" w:eastAsia="Arial-BoldMT"/>
          <w:sz w:val="20"/>
        </w:rPr>
        <w:t>Maximum constant boost approach for controlling quasi-Z-source-based interlinking converters in hybrid AC–DC microgrids. Khajehsalehi Jasem, Sheshyekani Keyhan, Hamzeh Mohsen, Afjei Ebrahim (2016)., IET Generation Transmission &amp; Distribution, 10(4), 938-948.</w:t>
        <w:br/>
        <w:br/>
      </w:r>
      <w:r>
        <w:rPr>
          <w:rFonts w:ascii="Arial-BoldMT" w:hAnsi="Arial-BoldMT" w:cs="Arial-BoldMT" w:eastAsia="Arial-BoldMT"/>
          <w:b w:val="true"/>
          <w:sz w:val="20"/>
        </w:rPr>
        <w:t xml:space="preserve">71.  </w:t>
      </w:r>
      <w:r>
        <w:rPr>
          <w:rFonts w:ascii="Arial-BoldMT" w:hAnsi="Arial-BoldMT" w:cs="Arial-BoldMT" w:eastAsia="Arial-BoldMT"/>
          <w:sz w:val="20"/>
        </w:rPr>
        <w:t>Coupled electric–magnetic–thermal–mechanical modelling of busbars under short-circuit conditions. Kadkhodaei Gholamreza, Sheshyekani Keyhan, Hamzeh Mohsen (2016)., IET Generation Transmission &amp; Distribution, 10(4), 955-963.</w:t>
        <w:br/>
        <w:br/>
      </w:r>
      <w:r>
        <w:rPr>
          <w:rFonts w:ascii="Arial-BoldMT" w:hAnsi="Arial-BoldMT" w:cs="Arial-BoldMT" w:eastAsia="Arial-BoldMT"/>
          <w:b w:val="true"/>
          <w:sz w:val="20"/>
        </w:rPr>
        <w:t xml:space="preserve">72.  </w:t>
      </w:r>
      <w:r>
        <w:rPr>
          <w:rFonts w:ascii="Arial-BoldMT" w:hAnsi="Arial-BoldMT" w:cs="Arial-BoldMT" w:eastAsia="Arial-BoldMT"/>
          <w:sz w:val="20"/>
        </w:rPr>
        <w:t>Coordination of Distributed Energy Resources and Demand Response for Voltage and Frequency Support of MV Microgrids. Bayat Mohammad, Sheshyekani Keyhan, Hamzeh Mohsen, Rezazadeh Alireza (2016)., IEEE TRANSACTIONS ON POWER SYSTEMS, 31(2), 1506-1516.</w:t>
        <w:br/>
        <w:br/>
      </w:r>
      <w:r>
        <w:rPr>
          <w:rFonts w:ascii="Arial-BoldMT" w:hAnsi="Arial-BoldMT" w:cs="Arial-BoldMT" w:eastAsia="Arial-BoldMT"/>
          <w:b w:val="true"/>
          <w:sz w:val="20"/>
        </w:rPr>
        <w:t xml:space="preserve">73.  </w:t>
      </w:r>
      <w:r>
        <w:rPr>
          <w:rFonts w:ascii="Arial-BoldMT" w:hAnsi="Arial-BoldMT" w:cs="Arial-BoldMT" w:eastAsia="Arial-BoldMT"/>
          <w:sz w:val="20"/>
        </w:rPr>
        <w:t>A Resilient Distributed Decentralized Control Framework for DC Parking Lots. Ghazanfari Amin, Hamzeh Mohsen, Abdel Rady Mohammad Yasser (2016)., IEEE Transactions on Smart Grid, 9(3), 1-1.</w:t>
        <w:br/>
        <w:br/>
      </w:r>
      <w:r>
        <w:rPr>
          <w:rFonts w:ascii="Arial-BoldMT" w:hAnsi="Arial-BoldMT" w:cs="Arial-BoldMT" w:eastAsia="Arial-BoldMT"/>
          <w:b w:val="true"/>
          <w:sz w:val="20"/>
        </w:rPr>
        <w:t xml:space="preserve">74.  </w:t>
      </w:r>
      <w:r>
        <w:rPr>
          <w:rFonts w:ascii="Arial-BoldMT" w:hAnsi="Arial-BoldMT" w:cs="Arial-BoldMT" w:eastAsia="Arial-BoldMT"/>
          <w:sz w:val="20"/>
        </w:rPr>
        <w:t>Modeling and Design of an Oscillatory Current-Sharing Control Strategy in DC Microgrids. Hamzeh Mohsen, Ghazanfari Amin, Abdel Rady Mohammad Yasser, Karimi Yasser (2015)., IEEE TRANSACTIONS ON INDUSTRIAL ELECTRONICS, 62(11), 6647-6657.</w:t>
        <w:br/>
        <w:br/>
      </w:r>
      <w:r>
        <w:rPr>
          <w:rFonts w:ascii="Arial-BoldMT" w:hAnsi="Arial-BoldMT" w:cs="Arial-BoldMT" w:eastAsia="Arial-BoldMT"/>
          <w:b w:val="true"/>
          <w:sz w:val="20"/>
        </w:rPr>
        <w:t xml:space="preserve">75.  </w:t>
      </w:r>
      <w:r>
        <w:rPr>
          <w:rFonts w:ascii="Arial-BoldMT" w:hAnsi="Arial-BoldMT" w:cs="Arial-BoldMT" w:eastAsia="Arial-BoldMT"/>
          <w:sz w:val="20"/>
        </w:rPr>
        <w:t>The Influence of the Slope Angle of the Ocean–Land Mixed Propagation Path on the Lightning Electromagnetic Fields. Paknahad javad, Sheshyekani Keyhan, Hamzeh Mohsen, Li. Dongshuai, Rashidi Farhad (2015)., IEEE TRANSACTIONS ON ELECTROMAGNETIC COMPATIBILITY, 57(5), 1086-1095.</w:t>
        <w:br/>
        <w:br/>
      </w:r>
      <w:r>
        <w:rPr>
          <w:rFonts w:ascii="Arial-BoldMT" w:hAnsi="Arial-BoldMT" w:cs="Arial-BoldMT" w:eastAsia="Arial-BoldMT"/>
          <w:b w:val="true"/>
          <w:sz w:val="20"/>
        </w:rPr>
        <w:t xml:space="preserve">76.  </w:t>
      </w:r>
      <w:r>
        <w:rPr>
          <w:rFonts w:ascii="Arial-BoldMT" w:hAnsi="Arial-BoldMT" w:cs="Arial-BoldMT" w:eastAsia="Arial-BoldMT"/>
          <w:sz w:val="20"/>
        </w:rPr>
        <w:t>Online Droop Tuning of a Multi-DG Microgrid Using Cuckoo Search Algorithm. Raghami Alireza, Ameli Mohammad Taghi, Hamzeh Mohsen (2015)., ELECTRIC POWER COMPONENTS AND SYSTEMS, 43(14), 1583-1595.</w:t>
        <w:br/>
        <w:br/>
      </w:r>
      <w:r>
        <w:rPr>
          <w:rFonts w:ascii="Arial-BoldMT" w:hAnsi="Arial-BoldMT" w:cs="Arial-BoldMT" w:eastAsia="Arial-BoldMT"/>
          <w:b w:val="true"/>
          <w:sz w:val="20"/>
        </w:rPr>
        <w:t xml:space="preserve">77.  </w:t>
      </w:r>
      <w:r>
        <w:rPr>
          <w:rFonts w:ascii="Arial-BoldMT" w:hAnsi="Arial-BoldMT" w:cs="Arial-BoldMT" w:eastAsia="Arial-BoldMT"/>
          <w:sz w:val="20"/>
        </w:rPr>
        <w:t>Modeling and control of quasi Z-source inverters for parallel operation of battery energy storage systems: Application to microgrids. Khajehsalehi Jasem, Hamzeh Mohsen, Sheshyekani Keyhan, Afjei Ebrahim (2015)., ELECTRIC POWER SYSTEMS RESEARCH, 125(125), 164-173.</w:t>
        <w:br/>
        <w:br/>
      </w:r>
      <w:r>
        <w:rPr>
          <w:rFonts w:ascii="Arial-BoldMT" w:hAnsi="Arial-BoldMT" w:cs="Arial-BoldMT" w:eastAsia="Arial-BoldMT"/>
          <w:b w:val="true"/>
          <w:sz w:val="20"/>
        </w:rPr>
        <w:t xml:space="preserve">78.  </w:t>
      </w:r>
      <w:r>
        <w:rPr>
          <w:rFonts w:ascii="Arial-BoldMT" w:hAnsi="Arial-BoldMT" w:cs="Arial-BoldMT" w:eastAsia="Arial-BoldMT"/>
          <w:sz w:val="20"/>
        </w:rPr>
        <w:t>High-performance hybrid photovoltaic -battery system based on quasi-Z-source inverter: application in microgrids. Khajehsalehi Jasem, Sheshyekani Keyhan, Hamzeh Mohsen, Afjei Ebrahim (2015)., IET Generation Transmission &amp; Distribution, 9(10), 895-902.</w:t>
        <w:br/>
        <w:br/>
      </w:r>
      <w:r>
        <w:rPr>
          <w:rFonts w:ascii="Arial-BoldMT" w:hAnsi="Arial-BoldMT" w:cs="Arial-BoldMT" w:eastAsia="Arial-BoldMT"/>
          <w:b w:val="true"/>
          <w:sz w:val="20"/>
        </w:rPr>
        <w:t xml:space="preserve">79.  </w:t>
      </w:r>
      <w:r>
        <w:rPr>
          <w:rFonts w:ascii="Arial-BoldMT" w:hAnsi="Arial-BoldMT" w:cs="Arial-BoldMT" w:eastAsia="Arial-BoldMT"/>
          <w:sz w:val="20"/>
        </w:rPr>
        <w:t>Harmonic and Negative-Sequence Current Control in an Islanded Multi-Bus MV Microgrid. Hamzeh Mohsen, Karimi Houshang, Mokhtari Hossein (2014)., IEEE Transactions on Smart Grid, 5(1), 167-176.</w:t>
        <w:br/>
        <w:br/>
      </w:r>
      <w:r>
        <w:rPr>
          <w:rFonts w:ascii="Arial-BoldMT" w:hAnsi="Arial-BoldMT" w:cs="Arial-BoldMT" w:eastAsia="Arial-BoldMT"/>
          <w:b w:val="true"/>
          <w:sz w:val="20"/>
        </w:rPr>
        <w:t xml:space="preserve">80.  </w:t>
      </w:r>
      <w:r>
        <w:rPr>
          <w:rFonts w:ascii="Arial-BoldMT" w:hAnsi="Arial-BoldMT" w:cs="Arial-BoldMT" w:eastAsia="Arial-BoldMT"/>
          <w:sz w:val="20"/>
        </w:rPr>
        <w:t>Integrating Hybrid Power Source Into an Islanded MV Microgrid Using CHB Multilevel Inverter Under Unbalanced and Nonlinear Load Conditions. Hamzeh Mohsen, Ghazanfari Amin, Mokhtari Hossein, Karimi Houshang (2013)., IEEE TRANSACTIONS ON ENERGY CONVERSION, 28(3), 643-651.</w:t>
        <w:br/>
        <w:br/>
      </w:r>
      <w:r>
        <w:rPr>
          <w:rFonts w:ascii="Arial-BoldMT" w:hAnsi="Arial-BoldMT" w:cs="Arial-BoldMT" w:eastAsia="Arial-BoldMT"/>
          <w:b w:val="true"/>
          <w:sz w:val="20"/>
        </w:rPr>
        <w:t xml:space="preserve">81.  </w:t>
      </w:r>
      <w:r>
        <w:rPr>
          <w:rFonts w:ascii="Arial-BoldMT" w:hAnsi="Arial-BoldMT" w:cs="Arial-BoldMT" w:eastAsia="Arial-BoldMT"/>
          <w:sz w:val="20"/>
        </w:rPr>
        <w:t>A New Method for Analysis of Frequency Based Anti-islanding Protection in the Multiple PV Inverters Situation. Hamzeh Mohsen, Farhangi Shahrokh, Sanaye Pasand Majid (2013)., Journal of Iranian Association of Electrical and Electronics Engineers (IAEEE) , 91(4).</w:t>
        <w:br/>
        <w:br/>
      </w:r>
      <w:r>
        <w:rPr>
          <w:rFonts w:ascii="Arial-BoldMT" w:hAnsi="Arial-BoldMT" w:cs="Arial-BoldMT" w:eastAsia="Arial-BoldMT"/>
          <w:b w:val="true"/>
          <w:sz w:val="20"/>
        </w:rPr>
        <w:t xml:space="preserve">82.  </w:t>
      </w:r>
      <w:r>
        <w:rPr>
          <w:rFonts w:ascii="Arial-BoldMT" w:hAnsi="Arial-BoldMT" w:cs="Arial-BoldMT" w:eastAsia="Arial-BoldMT"/>
          <w:sz w:val="20"/>
        </w:rPr>
        <w:t>A decentralized self-adjusting control strategy for reactive power management in an islanded multi-bus MV microgrid. Hamzeh Mohsen, Mokhtari Hossein, Karimi Houshang (2013)., CANADIAN JOURNAL OF ELECTRICAL AND COMPUTER ENGINEERING-REVUE CANADIENNE DE GENIE ELECTRIQUE ET INFORMATIQUE, 36(1), 18-25.</w:t>
        <w:br/>
        <w:br/>
      </w:r>
      <w:r>
        <w:rPr>
          <w:rFonts w:ascii="Arial-BoldMT" w:hAnsi="Arial-BoldMT" w:cs="Arial-BoldMT" w:eastAsia="Arial-BoldMT"/>
          <w:b w:val="true"/>
          <w:sz w:val="20"/>
        </w:rPr>
        <w:t xml:space="preserve">83.  </w:t>
      </w:r>
      <w:r>
        <w:rPr>
          <w:rFonts w:ascii="Arial-BoldMT" w:hAnsi="Arial-BoldMT" w:cs="Arial-BoldMT" w:eastAsia="Arial-BoldMT"/>
          <w:sz w:val="20"/>
        </w:rPr>
        <w:t>Active Power Management of Multihybrid Fuel Cell/Supercapacitor Power Conversion System in a Medium Voltage Microgrid. Ghazanfari Amin, Hamzeh Mohsen, Mokhtari Hossein, Karimi Houshang (2012)., IEEE Transactions on Smart Grid, 3(4), 1903-1910.</w:t>
        <w:br/>
        <w:br/>
      </w:r>
      <w:r>
        <w:rPr>
          <w:rFonts w:ascii="Arial-BoldMT" w:hAnsi="Arial-BoldMT" w:cs="Arial-BoldMT" w:eastAsia="Arial-BoldMT"/>
          <w:b w:val="true"/>
          <w:sz w:val="20"/>
        </w:rPr>
        <w:t xml:space="preserve">84.  </w:t>
      </w:r>
      <w:r>
        <w:rPr>
          <w:rFonts w:ascii="Arial-BoldMT" w:hAnsi="Arial-BoldMT" w:cs="Arial-BoldMT" w:eastAsia="Arial-BoldMT"/>
          <w:sz w:val="20"/>
        </w:rPr>
        <w:t>A New Control Strategy for a Multi-Bus MV Microgrid Under Unbalanced Conditions. Hamzeh Mohsen, Karimi Houshang, Mokhtari Hossein (2012)., IEEE TRANSACTIONS ON POWER SYSTEMS, 27(4), 2225-2232.</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Fast Active Cell Balancing Strategy for Lithium-ion Battery Packs. Abareshi Mohammad, Sadeghi Erfan, Naghibzadeh Yousef, Hamzeh Mohsen, Saif Mehrdad (2023)., 2023 IEEE 14th International Conference on Power Electronics and Drive Systems (PEDS), 7-9 August, Montreal, Canada.</w:t>
        <w:br/>
        <w:br/>
      </w:r>
      <w:r>
        <w:rPr>
          <w:rFonts w:ascii="Arial-BoldMT" w:hAnsi="Arial-BoldMT" w:cs="Arial-BoldMT" w:eastAsia="Arial-BoldMT"/>
          <w:b w:val="true"/>
          <w:sz w:val="20"/>
        </w:rPr>
        <w:t xml:space="preserve">2.  </w:t>
      </w:r>
      <w:r>
        <w:rPr>
          <w:rFonts w:ascii="Arial-BoldMT" w:hAnsi="Arial-BoldMT" w:cs="Arial-BoldMT" w:eastAsia="Arial-BoldMT"/>
          <w:sz w:val="20"/>
        </w:rPr>
        <w:t>Distributed Bidding Strategy for an Aggregator Valuing Uncertain Prosumers in Energy and Ancillary Service Markets. Hamidi Amir, Bozorg Mokhtar, Hamzeh Mohsen, Cherkaoui Rachid (2023)., 2023 19th International Conference on the European Energy Market (EEM), 6-8 June, Finland.</w:t>
        <w:br/>
        <w:br/>
      </w:r>
      <w:r>
        <w:rPr>
          <w:rFonts w:ascii="Arial-BoldMT" w:hAnsi="Arial-BoldMT" w:cs="Arial-BoldMT" w:eastAsia="Arial-BoldMT"/>
          <w:b w:val="true"/>
          <w:sz w:val="20"/>
        </w:rPr>
        <w:t xml:space="preserve">3.  </w:t>
      </w:r>
      <w:r>
        <w:rPr>
          <w:rFonts w:ascii="Arial-BoldMT" w:hAnsi="Arial-BoldMT" w:cs="Arial-BoldMT" w:eastAsia="Arial-BoldMT"/>
          <w:sz w:val="20"/>
        </w:rPr>
        <w:t>A Quadratic High Gain DC-DC Converter with Continuous Input Current for PV Applications. Arvani Hamed, Sajjadi Ali, KalamiAlhashem Mohammad, Hamzeh Mohsen (2023)., 14th Power Electronics, Drive Systems, and Technologies Conference (PEDSTC2023), 31 January-2 February, Babol, Iran.</w:t>
        <w:br/>
        <w:br/>
      </w:r>
      <w:r>
        <w:rPr>
          <w:rFonts w:ascii="Arial-BoldMT" w:hAnsi="Arial-BoldMT" w:cs="Arial-BoldMT" w:eastAsia="Arial-BoldMT"/>
          <w:b w:val="true"/>
          <w:sz w:val="20"/>
        </w:rPr>
        <w:t xml:space="preserve">4.  </w:t>
      </w:r>
      <w:r>
        <w:rPr>
          <w:rFonts w:ascii="Arial-BoldMT" w:hAnsi="Arial-BoldMT" w:cs="Arial-BoldMT" w:eastAsia="Arial-BoldMT"/>
          <w:sz w:val="20"/>
        </w:rPr>
        <w:t>Novel Symmetric Hybrid Multilevel Inverter with Reduced Switch Count and Low Blocked Voltage by Power Transistors. Hamidi Mohammad, Hamzeh Mohsen (2023)., 14th Power Electronics, Drive Systems, and Technologies Conference (PEDSTC2023), 31 January-2 February, Babol, IRAN.</w:t>
        <w:br/>
        <w:br/>
      </w:r>
      <w:r>
        <w:rPr>
          <w:rFonts w:ascii="Arial-BoldMT" w:hAnsi="Arial-BoldMT" w:cs="Arial-BoldMT" w:eastAsia="Arial-BoldMT"/>
          <w:b w:val="true"/>
          <w:sz w:val="20"/>
        </w:rPr>
        <w:t xml:space="preserve">5.  </w:t>
      </w:r>
      <w:r>
        <w:rPr>
          <w:rFonts w:ascii="Arial-BoldMT" w:hAnsi="Arial-BoldMT" w:cs="Arial-BoldMT" w:eastAsia="Arial-BoldMT"/>
          <w:sz w:val="20"/>
        </w:rPr>
        <w:t>AC Fault Ride-Through Strategy for MMC-Based HVDC Systems with Short Lines. Hosseini Kordkheili Seyed Farhan, Hamzeh Mohsen (2023)., 14th Power Electronics, Drive Systems, and Technologies Conference (PEDSTC2023), 31 January-2 February, Babol, Iran.</w:t>
        <w:br/>
        <w:br/>
      </w:r>
      <w:r>
        <w:rPr>
          <w:rFonts w:ascii="Arial-BoldMT" w:hAnsi="Arial-BoldMT" w:cs="Arial-BoldMT" w:eastAsia="Arial-BoldMT"/>
          <w:b w:val="true"/>
          <w:sz w:val="20"/>
        </w:rPr>
        <w:t xml:space="preserve">6.  </w:t>
      </w:r>
      <w:r>
        <w:rPr>
          <w:rFonts w:ascii="Arial-BoldMT" w:hAnsi="Arial-BoldMT" w:cs="Arial-BoldMT" w:eastAsia="Arial-BoldMT"/>
          <w:sz w:val="20"/>
        </w:rPr>
        <w:t>Decentralized Battery Charger with High Precision Active Equalization Capability. Dehghani Mohammadhossein, Hamzeh Mohsen, Afjei Ebrahim (2022)., 12th Smart Grid Conference, 13-15 December, kerman, Iran.</w:t>
        <w:br/>
        <w:br/>
      </w:r>
      <w:r>
        <w:rPr>
          <w:rFonts w:ascii="Arial-BoldMT" w:hAnsi="Arial-BoldMT" w:cs="Arial-BoldMT" w:eastAsia="Arial-BoldMT"/>
          <w:b w:val="true"/>
          <w:sz w:val="20"/>
        </w:rPr>
        <w:t xml:space="preserve">7.  </w:t>
      </w:r>
      <w:r>
        <w:rPr>
          <w:rFonts w:ascii="Arial-BoldMT" w:hAnsi="Arial-BoldMT" w:cs="Arial-BoldMT" w:eastAsia="Arial-BoldMT"/>
          <w:sz w:val="20"/>
        </w:rPr>
        <w:t>A Maximum Power Point Tracking Scheme for PV Systems Using Model Predictive Control in Grid- Connected Packed U-Cell Inverters. Pourmirasghariyan Mirsajed, Pourmirasghariyan Mirhamed, Zarei Seyed Fariborz, Hamzeh Mohsen, Heidari Yazdi Seyed Saeid (2022)., 12th Smart Grid Conference, 13-15 December, kerman, IRAN.</w:t>
        <w:br/>
        <w:br/>
      </w:r>
      <w:r>
        <w:rPr>
          <w:rFonts w:ascii="Arial-BoldMT" w:hAnsi="Arial-BoldMT" w:cs="Arial-BoldMT" w:eastAsia="Arial-BoldMT"/>
          <w:b w:val="true"/>
          <w:sz w:val="20"/>
        </w:rPr>
        <w:t xml:space="preserve">8.  </w:t>
      </w:r>
      <w:r>
        <w:rPr>
          <w:rFonts w:ascii="Arial-BoldMT" w:hAnsi="Arial-BoldMT" w:cs="Arial-BoldMT" w:eastAsia="Arial-BoldMT"/>
          <w:sz w:val="20"/>
        </w:rPr>
        <w:t>A Dynamic Series Voltage Regulator for Load Protection in Bipolar DC Power System. Babazadeh-Dizaji Ramin, Ghaderi Mohammad Hassan, Ghafouri Mohsen, Hamzeh Mohsen (2022)., 2022 IEEE Electrical Power and Energy Conference (EPEC), 5-7 December, Victoria, CANADA.</w:t>
        <w:br/>
        <w:br/>
      </w:r>
      <w:r>
        <w:rPr>
          <w:rFonts w:ascii="Arial-BoldMT" w:hAnsi="Arial-BoldMT" w:cs="Arial-BoldMT" w:eastAsia="Arial-BoldMT"/>
          <w:b w:val="true"/>
          <w:sz w:val="20"/>
        </w:rPr>
        <w:t xml:space="preserve">9.  </w:t>
      </w:r>
      <w:r>
        <w:rPr>
          <w:rFonts w:ascii="Arial-BoldMT" w:hAnsi="Arial-BoldMT" w:cs="Arial-BoldMT" w:eastAsia="Arial-BoldMT"/>
          <w:sz w:val="20"/>
        </w:rPr>
        <w:t>Reactive Power Management of PV Systems by Distributed Cooperative Control in Low Voltage Distribution Networks. Mahdavian Rostami Saeed, Hamzeh Mohsen (2022)., 30th International Conference on Electrical Engineering (ICEE2022), 17-19 May, Tehran, Iran.</w:t>
        <w:br/>
        <w:br/>
      </w:r>
      <w:r>
        <w:rPr>
          <w:rFonts w:ascii="Arial-BoldMT" w:hAnsi="Arial-BoldMT" w:cs="Arial-BoldMT" w:eastAsia="Arial-BoldMT"/>
          <w:b w:val="true"/>
          <w:sz w:val="20"/>
        </w:rPr>
        <w:t xml:space="preserve">10.  </w:t>
      </w:r>
      <w:r>
        <w:rPr>
          <w:rFonts w:ascii="Arial-BoldMT" w:hAnsi="Arial-BoldMT" w:cs="Arial-BoldMT" w:eastAsia="Arial-BoldMT"/>
          <w:sz w:val="20"/>
        </w:rPr>
        <w:t>Increasing of Harvested Power in DMPPT-based PV Systems by a New Scan Method. Gharechahi Alireza, Jabbarpoor Shahrezayi Amirhossin, Hamzeh Mohsen, Afjei Ebrahim (2022)., 2022 13th Power Electronics, Drive Systems, and Technologies Conference (PEDSTC), 1-3 February.</w:t>
        <w:br/>
        <w:br/>
      </w:r>
      <w:r>
        <w:rPr>
          <w:rFonts w:ascii="Arial-BoldMT" w:hAnsi="Arial-BoldMT" w:cs="Arial-BoldMT" w:eastAsia="Arial-BoldMT"/>
          <w:b w:val="true"/>
          <w:sz w:val="20"/>
        </w:rPr>
        <w:t xml:space="preserve">11.  </w:t>
      </w:r>
      <w:r>
        <w:rPr>
          <w:rFonts w:ascii="Arial-BoldMT" w:hAnsi="Arial-BoldMT" w:cs="Arial-BoldMT" w:eastAsia="Arial-BoldMT"/>
          <w:sz w:val="20"/>
        </w:rPr>
        <w:t>Ultra-Wide Voltage Range Control of DC-DC Full-Bridge Converter with Hysteresis Controller. Ghasemi Majid, Honarbakhsh Amin, Saradarzadeh Mehdi, Hamzeh Mohsen (2022)., 2022 13th Power Electronics, Drive Systems, and Technologies Conference (PEDSTC), 1-3 February.</w:t>
        <w:br/>
        <w:br/>
      </w:r>
      <w:r>
        <w:rPr>
          <w:rFonts w:ascii="Arial-BoldMT" w:hAnsi="Arial-BoldMT" w:cs="Arial-BoldMT" w:eastAsia="Arial-BoldMT"/>
          <w:b w:val="true"/>
          <w:sz w:val="20"/>
        </w:rPr>
        <w:t xml:space="preserve">12.  </w:t>
      </w:r>
      <w:r>
        <w:rPr>
          <w:rFonts w:ascii="Arial-BoldMT" w:hAnsi="Arial-BoldMT" w:cs="Arial-BoldMT" w:eastAsia="Arial-BoldMT"/>
          <w:sz w:val="20"/>
        </w:rPr>
        <w:t>Fast Active Balancing Circuit for Li-ion Battery Modules using a DC-DC Bipolar Converter. Abareshi Mohammad, Satlekhi Abdolsalim, Hamzeh Mohsen, Farhangi Shahrokh (2022)., 2022 13th Power Electronics, Drive Systems, and Technologies Conference (PEDSTC), 1-3 February.</w:t>
        <w:br/>
        <w:br/>
      </w:r>
      <w:r>
        <w:rPr>
          <w:rFonts w:ascii="Arial-BoldMT" w:hAnsi="Arial-BoldMT" w:cs="Arial-BoldMT" w:eastAsia="Arial-BoldMT"/>
          <w:b w:val="true"/>
          <w:sz w:val="20"/>
        </w:rPr>
        <w:t xml:space="preserve">13.  </w:t>
      </w:r>
      <w:r>
        <w:rPr>
          <w:rFonts w:ascii="Arial-BoldMT" w:hAnsi="Arial-BoldMT" w:cs="Arial-BoldMT" w:eastAsia="Arial-BoldMT"/>
          <w:sz w:val="20"/>
        </w:rPr>
        <w:t>A High Voltage Gain Boost Converter with the Reduced Number of Switches Using the developed Switched Inductor and Capacitor Structure. Hamidi Mohammad, Hamzeh Mohsen, Naderlooei Morteza, Zargarzadeh Mohsen, Afjei Ebrahim (2022)., 13th Power Electronics, Drive Systems, and Technologies Conference (PEDSTC2022), 1-3 February,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Design of Harmonic Compensators in PV Systems with Large Number of Micro-Inverters. Rashidirad Nasim, Hamzeh Mohsen, Sheshyekani Keyhan (2021)., IECON 2021 - 47th Annual Conference of the IEEE Industrial Electronics Society, 13-16 October, CANADA.</w:t>
        <w:br/>
        <w:br/>
      </w:r>
      <w:r>
        <w:rPr>
          <w:rFonts w:ascii="Arial-BoldMT" w:hAnsi="Arial-BoldMT" w:cs="Arial-BoldMT" w:eastAsia="Arial-BoldMT"/>
          <w:b w:val="true"/>
          <w:sz w:val="20"/>
        </w:rPr>
        <w:t xml:space="preserve">15.  </w:t>
      </w:r>
      <w:r>
        <w:rPr>
          <w:rFonts w:ascii="Arial-BoldMT" w:hAnsi="Arial-BoldMT" w:cs="Arial-BoldMT" w:eastAsia="Arial-BoldMT"/>
          <w:sz w:val="20"/>
        </w:rPr>
        <w:t>Performance Improvement of Control System for Wireless Charging of Electric Vehicle. Karimi Babaahmadi Danial, Hamzeh Mohsen, Farhangi Shahrokh (2021)., 2021 12th Power Electronics, Drive Systems, and Technologies Conference (PEDSTC), 2-4 February.</w:t>
        <w:br/>
        <w:br/>
      </w:r>
      <w:r>
        <w:rPr>
          <w:rFonts w:ascii="Arial-BoldMT" w:hAnsi="Arial-BoldMT" w:cs="Arial-BoldMT" w:eastAsia="Arial-BoldMT"/>
          <w:b w:val="true"/>
          <w:sz w:val="20"/>
        </w:rPr>
        <w:t xml:space="preserve">16.  </w:t>
      </w:r>
      <w:r>
        <w:rPr>
          <w:rFonts w:ascii="Arial-BoldMT" w:hAnsi="Arial-BoldMT" w:cs="Arial-BoldMT" w:eastAsia="Arial-BoldMT"/>
          <w:sz w:val="20"/>
        </w:rPr>
        <w:t>A Quadratic Boost Converter with Continuous Input Current and Suitable for Photo Voltaic Solar Panels. Hossein Gholizadeh, Mir Reza Hashemi, Rafiee Zahra, Hamzeh Mohsen, Afjei Ebrahim (2020)., 2020 28th Iranian Conference on Electrical Engineering (ICEE), 26-28 May, Tehran, IRAN.</w:t>
        <w:br/>
        <w:br/>
      </w:r>
      <w:r>
        <w:rPr>
          <w:rFonts w:ascii="Arial-BoldMT" w:hAnsi="Arial-BoldMT" w:cs="Arial-BoldMT" w:eastAsia="Arial-BoldMT"/>
          <w:b w:val="true"/>
          <w:sz w:val="20"/>
        </w:rPr>
        <w:t xml:space="preserve">17.  </w:t>
      </w:r>
      <w:r>
        <w:rPr>
          <w:rFonts w:ascii="Arial-BoldMT" w:hAnsi="Arial-BoldMT" w:cs="Arial-BoldMT" w:eastAsia="Arial-BoldMT"/>
          <w:sz w:val="20"/>
        </w:rPr>
        <w:t>New Cascaded Hybrid Multilevel Inverter with Low Number of Controlled Switches and Voltage Stress of Transistors. Hamidi Mohammad, Gohari Amirhosein, Hamzeh Mohsen, Afjrei Ebrahim (2020)., 2020 11th Power Electronics, Drive Systems, and Technologies Conference (PEDSTC), 4-6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The Impact of DSTATCOM on the Small-Signal Stability of Islanded Microgrids. Asadi Negar, Hamzeh Mohsen, Abbaskhanian Karen (2020)., 2020 11th Power Electronics, Drive Systems, and Technologies Conference (PEDSTC), 4-6 February,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Stability Analysis of a DC Microgrid With Constant Power Loads Using Small-Signal Equivalent Circuit. Azizi Arian, Hamzeh Mohsen (2020)., 2020 11th Power Electronics, Drive Systems, and Technologies Conference (PEDSTC), 4-6 February, Tehran, Iran.</w:t>
        <w:br/>
        <w:br/>
      </w:r>
      <w:r>
        <w:rPr>
          <w:rFonts w:ascii="Arial-BoldMT" w:hAnsi="Arial-BoldMT" w:cs="Arial-BoldMT" w:eastAsia="Arial-BoldMT"/>
          <w:b w:val="true"/>
          <w:sz w:val="20"/>
        </w:rPr>
        <w:t xml:space="preserve">20.  </w:t>
      </w:r>
      <w:r>
        <w:rPr>
          <w:rFonts w:ascii="Arial-BoldMT" w:hAnsi="Arial-BoldMT" w:cs="Arial-BoldMT" w:eastAsia="Arial-BoldMT"/>
          <w:sz w:val="20"/>
        </w:rPr>
        <w:t>A Transformer less Quadratic Buck-Boost Converter with Wide Range of Output Voltage and Low Switch Stresses. Gholizadeh Hossein, Salehi Mohammadreza, Rafiee Zahra, Afjrei Ebrahim, Hamzeh Mohsen (2020)., 2020 11th Power Electronics, Drive Systems, and Technologies Conference (PEDSTC), 4-6 February, Tehran, Iran.</w:t>
        <w:br/>
        <w:br/>
      </w:r>
      <w:r>
        <w:rPr>
          <w:rFonts w:ascii="Arial-BoldMT" w:hAnsi="Arial-BoldMT" w:cs="Arial-BoldMT" w:eastAsia="Arial-BoldMT"/>
          <w:b w:val="true"/>
          <w:sz w:val="20"/>
        </w:rPr>
        <w:t xml:space="preserve">21.  </w:t>
      </w:r>
      <w:r>
        <w:rPr>
          <w:rFonts w:ascii="Arial-BoldMT" w:hAnsi="Arial-BoldMT" w:cs="Arial-BoldMT" w:eastAsia="Arial-BoldMT"/>
          <w:sz w:val="20"/>
        </w:rPr>
        <w:t>A Non-Isolated High Gain DC-DC Converters with Positive Output Voltage and Reduced Current Stresses. Gholizadeh Hossein, Aboufazeli Saeed, Rafiee Zahra, Afjrei Ebrahim, Hamzeh Mohsen (2020)., 2020 11th Power Electronics, Drive Systems, and Technologies Conference (PEDSTC), 4-6 February, Tehran, Iran.</w:t>
        <w:br/>
        <w:br/>
      </w:r>
      <w:r>
        <w:rPr>
          <w:rFonts w:ascii="Arial-BoldMT" w:hAnsi="Arial-BoldMT" w:cs="Arial-BoldMT" w:eastAsia="Arial-BoldMT"/>
          <w:b w:val="true"/>
          <w:sz w:val="20"/>
        </w:rPr>
        <w:t xml:space="preserve">22.  </w:t>
      </w:r>
      <w:r>
        <w:rPr>
          <w:rFonts w:ascii="Arial-BoldMT" w:hAnsi="Arial-BoldMT" w:cs="Arial-BoldMT" w:eastAsia="Arial-BoldMT"/>
          <w:sz w:val="20"/>
        </w:rPr>
        <w:t>2020 11th Power Electronics, Drive Systems, and Technologies Conference (PEDSTC). Ramezani Mohammad, Hamzeh Mohsen, Imaneini Hossein (2020)., 2020 11th Power Electronics, Drive Systems, and Technologies Conference (PEDSTC), 4-6 February, Tehran, Iran.</w:t>
        <w:br/>
        <w:br/>
      </w:r>
      <w:r>
        <w:rPr>
          <w:rFonts w:ascii="Arial-BoldMT" w:hAnsi="Arial-BoldMT" w:cs="Arial-BoldMT" w:eastAsia="Arial-BoldMT"/>
          <w:b w:val="true"/>
          <w:sz w:val="20"/>
        </w:rPr>
        <w:t xml:space="preserve">23.  </w:t>
      </w:r>
      <w:r>
        <w:rPr>
          <w:rFonts w:ascii="Arial-BoldMT" w:hAnsi="Arial-BoldMT" w:cs="Arial-BoldMT" w:eastAsia="Arial-BoldMT"/>
          <w:sz w:val="20"/>
        </w:rPr>
        <w:t>High Frequency Resonance Analysis of DFIG Based Wind Power System. Abbaskhanian Karen, Hamzeh Mohsen, Farhangi Shahrokh (2020)., 2020 11th Power Electronics, Drive Systems, and Technologies Conference (PEDSTC), 4-6 February, Tehran, Iran.</w:t>
        <w:br/>
        <w:br/>
      </w:r>
      <w:r>
        <w:rPr>
          <w:rFonts w:ascii="Arial-BoldMT" w:hAnsi="Arial-BoldMT" w:cs="Arial-BoldMT" w:eastAsia="Arial-BoldMT"/>
          <w:b w:val="true"/>
          <w:sz w:val="20"/>
        </w:rPr>
        <w:t xml:space="preserve">24.  </w:t>
      </w:r>
      <w:r>
        <w:rPr>
          <w:rFonts w:ascii="Arial-BoldMT" w:hAnsi="Arial-BoldMT" w:cs="Arial-BoldMT" w:eastAsia="Arial-BoldMT"/>
          <w:sz w:val="20"/>
        </w:rPr>
        <w:t>A Novel Transformer less High Gain DC-DC Converter with Continuous Input Current and Suitable for Photo Voltaic Panels. Totonchi Negar, Gholizadeh Hossein, Afjrei Ebrahim, Hamzeh Mohsen (2020)., 2020 11th Power Electronics, Drive Systems, and Technologies Conference (PEDSTC), 4-6 February, Tehran, Iran.</w:t>
        <w:br/>
        <w:br/>
      </w:r>
      <w:r>
        <w:rPr>
          <w:rFonts w:ascii="Arial-BoldMT" w:hAnsi="Arial-BoldMT" w:cs="Arial-BoldMT" w:eastAsia="Arial-BoldMT"/>
          <w:b w:val="true"/>
          <w:sz w:val="20"/>
        </w:rPr>
        <w:t xml:space="preserve">25.  </w:t>
      </w:r>
      <w:r>
        <w:rPr>
          <w:rFonts w:ascii="Arial-BoldMT" w:hAnsi="Arial-BoldMT" w:cs="Arial-BoldMT" w:eastAsia="Arial-BoldMT"/>
          <w:sz w:val="20"/>
        </w:rPr>
        <w:t>Control and Operation of the Proposed Interlinking Converter in a DC-AC-DC Hybrid Microgrid Based on the Proposed Modes of Operation. Rahimzadehkivi Pouria, Kadkhodaei Gholamreza, Hamzeh Mohsen (2019)., 2019 27th Iranian Conference on Electrical Engineering (ICEE), 30 April-2 May, Yazd, Iran.</w:t>
        <w:br/>
        <w:br/>
      </w:r>
      <w:r>
        <w:rPr>
          <w:rFonts w:ascii="Arial-BoldMT" w:hAnsi="Arial-BoldMT" w:cs="Arial-BoldMT" w:eastAsia="Arial-BoldMT"/>
          <w:b w:val="true"/>
          <w:sz w:val="20"/>
        </w:rPr>
        <w:t xml:space="preserve">26.  </w:t>
      </w:r>
      <w:r>
        <w:rPr>
          <w:rFonts w:ascii="Arial-BoldMT" w:hAnsi="Arial-BoldMT" w:cs="Arial-BoldMT" w:eastAsia="Arial-BoldMT"/>
          <w:sz w:val="20"/>
        </w:rPr>
        <w:t>High-Gain Buck-Boost Converter Suitable for Renewable Applications. Gholizadeh Hossein, Babazadeh Ramin, Hamzeh Mohsen (2019)., 27th Iranian Conference on Electrical Engineering (ICEE2019), 30 April-2 May, Yazd, Iran.</w:t>
        <w:br/>
        <w:br/>
      </w:r>
      <w:r>
        <w:rPr>
          <w:rFonts w:ascii="Arial-BoldMT" w:hAnsi="Arial-BoldMT" w:cs="Arial-BoldMT" w:eastAsia="Arial-BoldMT"/>
          <w:b w:val="true"/>
          <w:sz w:val="20"/>
        </w:rPr>
        <w:t xml:space="preserve">27.  </w:t>
      </w:r>
      <w:r>
        <w:rPr>
          <w:rFonts w:ascii="Arial-BoldMT" w:hAnsi="Arial-BoldMT" w:cs="Arial-BoldMT" w:eastAsia="Arial-BoldMT"/>
          <w:sz w:val="20"/>
        </w:rPr>
        <w:t>Conservation Voltage Reduction for Islanded DC Microgrids Based on Distributed Cooperative Control Scheme. Babazadeh Ramin, Hamzeh Mohsen (2019)., 27th Iranian Conference on Electrical Engineering (ICEE2019), 30 April-2 May, Yazd, Iran.</w:t>
        <w:br/>
        <w:br/>
      </w:r>
      <w:r>
        <w:rPr>
          <w:rFonts w:ascii="Arial-BoldMT" w:hAnsi="Arial-BoldMT" w:cs="Arial-BoldMT" w:eastAsia="Arial-BoldMT"/>
          <w:b w:val="true"/>
          <w:sz w:val="20"/>
        </w:rPr>
        <w:t xml:space="preserve">28.  </w:t>
      </w:r>
      <w:r>
        <w:rPr>
          <w:rFonts w:ascii="Arial-BoldMT" w:hAnsi="Arial-BoldMT" w:cs="Arial-BoldMT" w:eastAsia="Arial-BoldMT"/>
          <w:sz w:val="20"/>
        </w:rPr>
        <w:t>A New Power Sharing Method for Improving Power Management in DC Microgrid with Power Electronic Interfaced Distributed Generations. Derbas Abd Alelah, Hamzeh Mohsen (2019)., 27th Iranian Conference on Electrical Engineering (ICEE2019), 30 April-2 May, Yazd, IRAN.</w:t>
        <w:br/>
        <w:br/>
      </w:r>
      <w:r>
        <w:rPr>
          <w:rFonts w:ascii="Arial-BoldMT" w:hAnsi="Arial-BoldMT" w:cs="Arial-BoldMT" w:eastAsia="Arial-BoldMT"/>
          <w:b w:val="true"/>
          <w:sz w:val="20"/>
        </w:rPr>
        <w:t xml:space="preserve">29.  </w:t>
      </w:r>
      <w:r>
        <w:rPr>
          <w:rFonts w:ascii="Arial-BoldMT" w:hAnsi="Arial-BoldMT" w:cs="Arial-BoldMT" w:eastAsia="Arial-BoldMT"/>
          <w:sz w:val="20"/>
        </w:rPr>
        <w:t>A New Transformerless Common-Ground Single-Phase Inverter for Photovoltaic Systems. Ghaderi Mohammad Hassan, Sarikhani Ali, Hamzeh Mohsen (2019)., 2019 10th International Power Electronics, Drive Systems and Technologies Conference (PEDSTC), 12-14 February, Shiraz, Iran.</w:t>
        <w:br/>
        <w:br/>
      </w:r>
      <w:r>
        <w:rPr>
          <w:rFonts w:ascii="Arial-BoldMT" w:hAnsi="Arial-BoldMT" w:cs="Arial-BoldMT" w:eastAsia="Arial-BoldMT"/>
          <w:b w:val="true"/>
          <w:sz w:val="20"/>
        </w:rPr>
        <w:t xml:space="preserve">30.  </w:t>
      </w:r>
      <w:r>
        <w:rPr>
          <w:rFonts w:ascii="Arial-BoldMT" w:hAnsi="Arial-BoldMT" w:cs="Arial-BoldMT" w:eastAsia="Arial-BoldMT"/>
          <w:sz w:val="20"/>
        </w:rPr>
        <w:t>Analyzing Delay-Power Relationship of the Grid-Connected Inverters in System Small Signal Stability. Ghaderi Mohammad Hassan, Rashidirad Nasim, Hamzeh Mohsen (2019)., 2019 10th International Power Electronics, Drive Systems and Technologies Conference (PEDSTC), 12-14 February, Shiraz, Iran.</w:t>
        <w:br/>
        <w:br/>
      </w:r>
      <w:r>
        <w:rPr>
          <w:rFonts w:ascii="Arial-BoldMT" w:hAnsi="Arial-BoldMT" w:cs="Arial-BoldMT" w:eastAsia="Arial-BoldMT"/>
          <w:b w:val="true"/>
          <w:sz w:val="20"/>
        </w:rPr>
        <w:t xml:space="preserve">31.  </w:t>
      </w:r>
      <w:r>
        <w:rPr>
          <w:rFonts w:ascii="Arial-BoldMT" w:hAnsi="Arial-BoldMT" w:cs="Arial-BoldMT" w:eastAsia="Arial-BoldMT"/>
          <w:sz w:val="20"/>
        </w:rPr>
        <w:t>A Transformerless Quadratic Buck-Boost Converter Suitable for Renewable Applications. Gholizadeh Hossein, Sarikhani Ali, Hamzeh Mohsen (2019)., 2019 10th International Power Electronics, Drive Systems and Technologies Conference (PEDSTC), 12-14 February, Shiraz, Iran.</w:t>
        <w:br/>
        <w:br/>
      </w:r>
      <w:r>
        <w:rPr>
          <w:rFonts w:ascii="Arial-BoldMT" w:hAnsi="Arial-BoldMT" w:cs="Arial-BoldMT" w:eastAsia="Arial-BoldMT"/>
          <w:b w:val="true"/>
          <w:sz w:val="20"/>
        </w:rPr>
        <w:t xml:space="preserve">32.  </w:t>
      </w:r>
      <w:r>
        <w:rPr>
          <w:rFonts w:ascii="Arial-BoldMT" w:hAnsi="Arial-BoldMT" w:cs="Arial-BoldMT" w:eastAsia="Arial-BoldMT"/>
          <w:sz w:val="20"/>
        </w:rPr>
        <w:t>Impedance-Based Stability Analysis of Different Current Control Categories of Grid-Connected Inverters. Ghaderi Mohammad Hasan, Rashidirad Nasim, Hamzeh Mohsen (2018)., 2018 Smart Grid Conference (SGC), 28-29 November, Sanandaj,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Electric Circuits 2</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Power Electronics 1</w:t>
        <w:br/>
        <w:br/>
      </w:r>
      <w:r>
        <w:rPr>
          <w:rFonts w:ascii="Arial-BoldMT" w:hAnsi="Arial-BoldMT" w:cs="Arial-BoldMT" w:eastAsia="Arial-BoldMT"/>
          <w:b w:val="true"/>
          <w:sz w:val="20"/>
        </w:rPr>
        <w:t>Power Quality</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Power Electronics application in Microgrid and Distribution Networks</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Power Quality</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Electronics application in Microgrid and Distribution Networks</w:t>
        <w:br/>
        <w:br/>
      </w:r>
      <w:r>
        <w:rPr>
          <w:rFonts w:ascii="Arial-BoldMT" w:hAnsi="Arial-BoldMT" w:cs="Arial-BoldMT" w:eastAsia="Arial-BoldMT"/>
          <w:b w:val="true"/>
          <w:sz w:val="20"/>
        </w:rPr>
        <w:t>Electrical Installation</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Industrial Electronics Laboratory</w:t>
        <w:br/>
        <w:br/>
      </w:r>
      <w:r>
        <w:rPr>
          <w:rFonts w:ascii="Arial-BoldMT" w:hAnsi="Arial-BoldMT" w:cs="Arial-BoldMT" w:eastAsia="Arial-BoldMT"/>
          <w:b w:val="true"/>
          <w:sz w:val="20"/>
        </w:rPr>
        <w:t>Power Quality</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Quality</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Electronics application in Microgrid and Distribution Networks</w:t>
        <w:br/>
        <w:br/>
      </w:r>
      <w:r>
        <w:rPr>
          <w:rFonts w:ascii="Arial-BoldMT" w:hAnsi="Arial-BoldMT" w:cs="Arial-BoldMT" w:eastAsia="Arial-BoldMT"/>
          <w:b w:val="true"/>
          <w:sz w:val="20"/>
        </w:rPr>
        <w:t>Industrial Electronics</w:t>
        <w:br/>
        <w:br/>
      </w:r>
      <w:r>
        <w:rPr>
          <w:rFonts w:ascii="Arial-BoldMT" w:hAnsi="Arial-BoldMT" w:cs="Arial-BoldMT" w:eastAsia="Arial-BoldMT"/>
          <w:b w:val="true"/>
          <w:sz w:val="20"/>
        </w:rPr>
        <w:t>Power Quality</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Electronics application in Microgrid and Distribution Networks</w:t>
        <w:br/>
        <w:br/>
      </w:r>
      <w:r>
        <w:rPr>
          <w:rFonts w:ascii="Arial-BoldMT" w:hAnsi="Arial-BoldMT" w:cs="Arial-BoldMT" w:eastAsia="Arial-BoldMT"/>
          <w:b w:val="true"/>
          <w:sz w:val="20"/>
        </w:rPr>
        <w:t>Electric Circuits 2</w:t>
        <w:br/>
        <w:br/>
      </w:r>
      <w:r>
        <w:rPr>
          <w:rFonts w:ascii="Arial-BoldMT" w:hAnsi="Arial-BoldMT" w:cs="Arial-BoldMT" w:eastAsia="Arial-BoldMT"/>
          <w:b w:val="true"/>
          <w:sz w:val="20"/>
        </w:rPr>
        <w:t>Power Quality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Mohsen Hamzeh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