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Payam Zahedi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College of Chemical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(21)61113062</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phdzahedi@ut.ac.ir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Polymer Engineering</w:t>
        <w:br/>
      </w:r>
      <w:r>
        <w:rPr>
          <w:rFonts w:ascii="ArialMT" w:hAnsi="ArialMT" w:cs="ArialMT" w:eastAsia="ArialMT"/>
          <w:sz w:val="20"/>
        </w:rPr>
        <w:t>University of Tehran</w:t>
      </w:r>
      <w:r>
        <w:tab/>
        <w:tab/>
        <w:t>2007-2012</w:t>
        <w:br/>
      </w:r>
      <w:r>
        <w:rPr>
          <w:rFonts w:ascii="Arial-BoldMT" w:hAnsi="Arial-BoldMT" w:cs="Arial-BoldMT" w:eastAsia="Arial-BoldMT"/>
          <w:b w:val="true"/>
          <w:sz w:val="20"/>
        </w:rPr>
        <w:t>M.Sc In Polymer Engineering</w:t>
        <w:br/>
      </w:r>
      <w:r>
        <w:rPr>
          <w:rFonts w:ascii="ArialMT" w:hAnsi="ArialMT" w:cs="ArialMT" w:eastAsia="ArialMT"/>
          <w:sz w:val="20"/>
        </w:rPr>
        <w:t>Amirkabir University of Technology (Tehran Polytechnic)</w:t>
      </w:r>
      <w:r>
        <w:tab/>
        <w:tab/>
        <w:t>2005-2007</w:t>
        <w:br/>
      </w:r>
      <w:r>
        <w:rPr>
          <w:rFonts w:ascii="Arial-BoldMT" w:hAnsi="Arial-BoldMT" w:cs="Arial-BoldMT" w:eastAsia="Arial-BoldMT"/>
          <w:b w:val="true"/>
          <w:sz w:val="20"/>
        </w:rPr>
        <w:t>B.Sc In Polymer Engineering</w:t>
        <w:br/>
      </w:r>
      <w:r>
        <w:rPr>
          <w:rFonts w:ascii="ArialMT" w:hAnsi="ArialMT" w:cs="ArialMT" w:eastAsia="ArialMT"/>
          <w:sz w:val="20"/>
        </w:rPr>
        <w:t>Amirkabir University of Technology (Tehran Polytechnic)</w:t>
      </w:r>
      <w:r>
        <w:tab/>
        <w:tab/>
        <w:t>2002-2005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2249</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22</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51</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Performance Evaluation of Carbonized Vermiculite–Polycarbonate Nanofibrous Adsorbent for Congo Red Removal. Ghorbanian Sohrab Ali, Bagheri Renani Samaneh, Fatoorehchi Hooman, Molajafari Fateme, Zahedi Payam (2024)., FIBERS AND POLYMERS, ND(ND).</w:t>
        <w:br/>
        <w:br/>
      </w:r>
      <w:r>
        <w:rPr>
          <w:rFonts w:ascii="Arial-BoldMT" w:hAnsi="Arial-BoldMT" w:cs="Arial-BoldMT" w:eastAsia="Arial-BoldMT"/>
          <w:b w:val="true"/>
          <w:sz w:val="20"/>
        </w:rPr>
        <w:t xml:space="preserve">2.  </w:t>
      </w:r>
      <w:r>
        <w:rPr>
          <w:rFonts w:ascii="Arial-BoldMT" w:hAnsi="Arial-BoldMT" w:cs="Arial-BoldMT" w:eastAsia="Arial-BoldMT"/>
          <w:sz w:val="20"/>
        </w:rPr>
        <w:t>Application of Poly(Glycerol Itaconic Acid) (PGIt) and Poly(ɛ-caprolactone) Diol (PCL-diol) as Macro Crosslinkers Containing Cloisite Na+ to Application in Tissue Engineering. Mahdavi Reza, Zahedi Payam, Goodarzi Vahabodin (2024)., Journal of Polymers and the Environment, ND(ND).</w:t>
        <w:br/>
        <w:br/>
      </w:r>
      <w:r>
        <w:rPr>
          <w:rFonts w:ascii="Arial-BoldMT" w:hAnsi="Arial-BoldMT" w:cs="Arial-BoldMT" w:eastAsia="Arial-BoldMT"/>
          <w:b w:val="true"/>
          <w:sz w:val="20"/>
        </w:rPr>
        <w:t xml:space="preserve">3.  </w:t>
      </w:r>
      <w:r>
        <w:rPr>
          <w:rFonts w:ascii="Arial-BoldMT" w:hAnsi="Arial-BoldMT" w:cs="Arial-BoldMT" w:eastAsia="Arial-BoldMT"/>
          <w:sz w:val="20"/>
        </w:rPr>
        <w:t>Potential Use of Electrospun Poly(ethylene terephthalate)/Carbon Nanotubes Containing Aspirin in Vascular Tissue Engineering Application. Nojavan Chakavak, Sepehri Romina, Harirchi Parmida, Zahedi Payam, Kabiri Mahbobe, Kharat Zahra, Ghorbanian Sohrab Ali (2023)., FIBERS AND POLYMERS, ND(ND).</w:t>
        <w:br/>
        <w:br/>
      </w:r>
      <w:r>
        <w:rPr>
          <w:rFonts w:ascii="Arial-BoldMT" w:hAnsi="Arial-BoldMT" w:cs="Arial-BoldMT" w:eastAsia="Arial-BoldMT"/>
          <w:b w:val="true"/>
          <w:sz w:val="20"/>
        </w:rPr>
        <w:t xml:space="preserve">4.  </w:t>
      </w:r>
      <w:r>
        <w:rPr>
          <w:rFonts w:ascii="Arial-BoldMT" w:hAnsi="Arial-BoldMT" w:cs="Arial-BoldMT" w:eastAsia="Arial-BoldMT"/>
          <w:sz w:val="20"/>
        </w:rPr>
        <w:t>Improvement of Intracellular Interactions through Liquid Crystalline Elastomer Scaffolds by the Alteration of Topology. Fallah darechi Mahshid, Zahedi Payam (2023)., ACS OMEGA, ND(ND).</w:t>
        <w:br/>
        <w:br/>
      </w:r>
      <w:r>
        <w:rPr>
          <w:rFonts w:ascii="Arial-BoldMT" w:hAnsi="Arial-BoldMT" w:cs="Arial-BoldMT" w:eastAsia="Arial-BoldMT"/>
          <w:b w:val="true"/>
          <w:sz w:val="20"/>
        </w:rPr>
        <w:t xml:space="preserve">5.  </w:t>
      </w:r>
      <w:r>
        <w:rPr>
          <w:rFonts w:ascii="Arial-BoldMT" w:hAnsi="Arial-BoldMT" w:cs="Arial-BoldMT" w:eastAsia="Arial-BoldMT"/>
          <w:sz w:val="20"/>
        </w:rPr>
        <w:t>Transcrystallization, enhanced interface strength and mechanical properties in PE/(PA6 nanofiber)/graphene oxide thermoplastic polymer-polymer nanocomposites via annealing and increased remolding temperature. Bateni Fatemeh, Hashemi Motlagh Ghodratollah, KHADEMSAMENI HELYA, Zahedi Payam, Zarghami Reza (2023)., JOURNAL OF THERMOPLASTIC COMPOSITE MATERIALS, ND(ND).</w:t>
        <w:br/>
        <w:br/>
      </w:r>
      <w:r>
        <w:rPr>
          <w:rFonts w:ascii="Arial-BoldMT" w:hAnsi="Arial-BoldMT" w:cs="Arial-BoldMT" w:eastAsia="Arial-BoldMT"/>
          <w:b w:val="true"/>
          <w:sz w:val="20"/>
        </w:rPr>
        <w:t xml:space="preserve">6.  </w:t>
      </w:r>
      <w:r>
        <w:rPr>
          <w:rFonts w:ascii="Arial-BoldMT" w:hAnsi="Arial-BoldMT" w:cs="Arial-BoldMT" w:eastAsia="Arial-BoldMT"/>
          <w:sz w:val="20"/>
        </w:rPr>
        <w:t>Green synthesis of chitosan/polyacrylic acid/graphitic carbon nitride nanocarrier as a potential pH-sensitive system for curcumin delivery to MCF-7 breast cancer cells. Abdouss Hamidreza, Pourmadadi Mehrab, Zahedi Payam, Abdouss Majid, Yazdian Fatemeh, Rahdar Abbas, Diez-Pascual Ana M (2023)., International Journal of Biological Macromolecules, 242(ND), 125134.</w:t>
        <w:br/>
        <w:br/>
      </w:r>
      <w:r>
        <w:rPr>
          <w:rFonts w:ascii="Arial-BoldMT" w:hAnsi="Arial-BoldMT" w:cs="Arial-BoldMT" w:eastAsia="Arial-BoldMT"/>
          <w:b w:val="true"/>
          <w:sz w:val="20"/>
        </w:rPr>
        <w:t xml:space="preserve">7.  </w:t>
      </w:r>
      <w:r>
        <w:rPr>
          <w:rFonts w:ascii="Arial-BoldMT" w:hAnsi="Arial-BoldMT" w:cs="Arial-BoldMT" w:eastAsia="Arial-BoldMT"/>
          <w:sz w:val="20"/>
        </w:rPr>
        <w:t>Performance Evaluation of Poly (ɛ-Caprolactone)/Cellulose Acetate Nanofibrous Scaffold Containing Graphene Oxide used for Neural Tissue Regeneration Potentially. Ahmadi Elham, Harirchi Parmida, Zahedi Payam, Bakhshandeh Behnaz, Zolfagharian Shadi, Khatibi Alireza (2023)., FIBERS AND POLYMERS, 24(6).</w:t>
        <w:br/>
        <w:br/>
      </w:r>
      <w:r>
        <w:rPr>
          <w:rFonts w:ascii="Arial-BoldMT" w:hAnsi="Arial-BoldMT" w:cs="Arial-BoldMT" w:eastAsia="Arial-BoldMT"/>
          <w:b w:val="true"/>
          <w:sz w:val="20"/>
        </w:rPr>
        <w:t xml:space="preserve">8.  </w:t>
      </w:r>
      <w:r>
        <w:rPr>
          <w:rFonts w:ascii="Arial-BoldMT" w:hAnsi="Arial-BoldMT" w:cs="Arial-BoldMT" w:eastAsia="Arial-BoldMT"/>
          <w:sz w:val="20"/>
        </w:rPr>
        <w:t>Fluorescence Quenching Study of Nano Graphene Oxide Interaction with Naphthalimide Dye: Thermodynamic and Binding Characteristics. Mahdiani Mojgan, Rouhani Shohre, Zahedi Payam (2023)., PROGRESS IN COLOR COLORANTS AND COATINGS, 16(3), 243-253.</w:t>
        <w:br/>
        <w:br/>
      </w:r>
      <w:r>
        <w:rPr>
          <w:rFonts w:ascii="Arial-BoldMT" w:hAnsi="Arial-BoldMT" w:cs="Arial-BoldMT" w:eastAsia="Arial-BoldMT"/>
          <w:b w:val="true"/>
          <w:sz w:val="20"/>
        </w:rPr>
        <w:t xml:space="preserve">9.  </w:t>
      </w:r>
      <w:r>
        <w:rPr>
          <w:rFonts w:ascii="Arial-BoldMT" w:hAnsi="Arial-BoldMT" w:cs="Arial-BoldMT" w:eastAsia="Arial-BoldMT"/>
          <w:sz w:val="20"/>
        </w:rPr>
        <w:t>Simulation and in vitro evaluations of microfluidically-fabricated clarithromycin-poly (ε-caprolactone) nanoparticles. Tavana Beeta, Khatibi Alireza, Jafarkhani Saeed, Zahedi Payam, Zamani Mohammad Hossein, Jafari Seyed Hassan, Najafi Mohammad (2023)., JOURNAL OF INDUSTRIAL AND ENGINEERING CHEMISTRY, 124(ND), 211-223.</w:t>
        <w:br/>
        <w:br/>
      </w:r>
      <w:r>
        <w:rPr>
          <w:rFonts w:ascii="Arial-BoldMT" w:hAnsi="Arial-BoldMT" w:cs="Arial-BoldMT" w:eastAsia="Arial-BoldMT"/>
          <w:b w:val="true"/>
          <w:sz w:val="20"/>
        </w:rPr>
        <w:t xml:space="preserve">10.  </w:t>
      </w:r>
      <w:r>
        <w:rPr>
          <w:rFonts w:ascii="Arial-BoldMT" w:hAnsi="Arial-BoldMT" w:cs="Arial-BoldMT" w:eastAsia="Arial-BoldMT"/>
          <w:sz w:val="20"/>
        </w:rPr>
        <w:t>Sodium alginate/xanthan-based nanocomposite hydrogels containing 5-fluorouracil: Characterization and cancer cell death studies in presence of halloysite nanotube. Zolfagharian Shadi, Zahedi Payam, Shafiei Ardestani Mehdi, Khatibi Alireza, Jafarkhani Saeed (2023)., JOURNAL OF INDUSTRIAL AND ENGINEERING CHEMISTRY, 120(ND), 374-386.</w:t>
        <w:br/>
        <w:br/>
      </w:r>
      <w:r>
        <w:rPr>
          <w:rFonts w:ascii="Arial-BoldMT" w:hAnsi="Arial-BoldMT" w:cs="Arial-BoldMT" w:eastAsia="Arial-BoldMT"/>
          <w:b w:val="true"/>
          <w:sz w:val="20"/>
        </w:rPr>
        <w:t xml:space="preserve">11.  </w:t>
      </w:r>
      <w:r>
        <w:rPr>
          <w:rFonts w:ascii="Arial-BoldMT" w:hAnsi="Arial-BoldMT" w:cs="Arial-BoldMT" w:eastAsia="Arial-BoldMT"/>
          <w:sz w:val="20"/>
        </w:rPr>
        <w:t>Synthesis, Solvatochromism and Fluorescence Quenching Studies of Naphthalene Diimide Dye by Nano graphene oxide. Mahdiani Mojgan, Rouhani Shohre, Zahedi Payam (2023)., JOURNAL OF FLUORESCENCE, ND(ND).</w:t>
        <w:br/>
        <w:br/>
      </w:r>
      <w:r>
        <w:rPr>
          <w:rFonts w:ascii="Arial-BoldMT" w:hAnsi="Arial-BoldMT" w:cs="Arial-BoldMT" w:eastAsia="Arial-BoldMT"/>
          <w:b w:val="true"/>
          <w:sz w:val="20"/>
        </w:rPr>
        <w:t xml:space="preserve">12.  </w:t>
      </w:r>
      <w:r>
        <w:rPr>
          <w:rFonts w:ascii="Arial-BoldMT" w:hAnsi="Arial-BoldMT" w:cs="Arial-BoldMT" w:eastAsia="Arial-BoldMT"/>
          <w:sz w:val="20"/>
        </w:rPr>
        <w:t>Characterization of drug-loaded alginate-chitosan polyelectrolyte nanoparticles synthesized by microfluidics. [] [], Khatibi Alireza, Tavana Beeta, Zahedi Payam, Aghamohammadi Shayesteh (2023)., JOURNAL OF POLYMER RESEARCH, 30(2).</w:t>
        <w:br/>
        <w:br/>
      </w:r>
      <w:r>
        <w:rPr>
          <w:rFonts w:ascii="Arial-BoldMT" w:hAnsi="Arial-BoldMT" w:cs="Arial-BoldMT" w:eastAsia="Arial-BoldMT"/>
          <w:b w:val="true"/>
          <w:sz w:val="20"/>
        </w:rPr>
        <w:t xml:space="preserve">13.  </w:t>
      </w:r>
      <w:r>
        <w:rPr>
          <w:rFonts w:ascii="Arial-BoldMT" w:hAnsi="Arial-BoldMT" w:cs="Arial-BoldMT" w:eastAsia="Arial-BoldMT"/>
          <w:sz w:val="20"/>
        </w:rPr>
        <w:t>Performance of Liquid Crystalline Elastomers on Biological Cell Response: A Review. Fallah darechi Mahshid, Zahedi Payam, Harirchi Parmida, Abdouss Majid (2023)., ACS Applied Polymer Materials, ND(ND).</w:t>
        <w:br/>
        <w:br/>
      </w:r>
      <w:r>
        <w:rPr>
          <w:rFonts w:ascii="Arial-BoldMT" w:hAnsi="Arial-BoldMT" w:cs="Arial-BoldMT" w:eastAsia="Arial-BoldMT"/>
          <w:b w:val="true"/>
          <w:sz w:val="20"/>
        </w:rPr>
        <w:t xml:space="preserve">14.  </w:t>
      </w:r>
      <w:r>
        <w:rPr>
          <w:rFonts w:ascii="Arial-BoldMT" w:hAnsi="Arial-BoldMT" w:cs="Arial-BoldMT" w:eastAsia="Arial-BoldMT"/>
          <w:sz w:val="20"/>
        </w:rPr>
        <w:t>Investigation and Multiscale Modeling of PVA/SA Coated Poly Lactic Acid Scaffold Containing Curcumin Loaded Layered Double Hydroxide Nanohybrids. shakibania sara, Khakbiz Mehrdad, Zahedi Payam (2023)., Soft Matter, 108(108).</w:t>
        <w:br/>
        <w:br/>
      </w:r>
      <w:r>
        <w:rPr>
          <w:rFonts w:ascii="Arial-BoldMT" w:hAnsi="Arial-BoldMT" w:cs="Arial-BoldMT" w:eastAsia="Arial-BoldMT"/>
          <w:b w:val="true"/>
          <w:sz w:val="20"/>
        </w:rPr>
        <w:t xml:space="preserve">15.  </w:t>
      </w:r>
      <w:r>
        <w:rPr>
          <w:rFonts w:ascii="Arial-BoldMT" w:hAnsi="Arial-BoldMT" w:cs="Arial-BoldMT" w:eastAsia="Arial-BoldMT"/>
          <w:sz w:val="20"/>
        </w:rPr>
        <w:t>Lawsonia inermis-loaded poly (L-lactide-co-D, L-lactide) nanofibers for healing acceleration of burn wounds. Bayati Soosan, Harirchi Parmida, Zahedi Payam, Bayandori Moghaddam Abdolmajid (2022)., JOURNAL OF BIOMATERIALS SCIENCE-POLYMER EDITION, ND(ND), 1-13.</w:t>
        <w:br/>
        <w:br/>
      </w:r>
      <w:r>
        <w:rPr>
          <w:rFonts w:ascii="Arial-BoldMT" w:hAnsi="Arial-BoldMT" w:cs="Arial-BoldMT" w:eastAsia="Arial-BoldMT"/>
          <w:b w:val="true"/>
          <w:sz w:val="20"/>
        </w:rPr>
        <w:t xml:space="preserve">16.  </w:t>
      </w:r>
      <w:r>
        <w:rPr>
          <w:rFonts w:ascii="Arial-BoldMT" w:hAnsi="Arial-BoldMT" w:cs="Arial-BoldMT" w:eastAsia="Arial-BoldMT"/>
          <w:sz w:val="20"/>
        </w:rPr>
        <w:t>Heparin-coated Poly(ethylene terephthalate)/Graphene Oxide Nanofibers Used for Vascular Tissue Engineering Application. Sepehri Romina, Zahedi Payam, Kabiri Mahbobe, Nojavan Chakavak (2022)., FIBERS AND POLYMERS, ND(ND).</w:t>
        <w:br/>
        <w:br/>
      </w:r>
      <w:r>
        <w:rPr>
          <w:rFonts w:ascii="Arial-BoldMT" w:hAnsi="Arial-BoldMT" w:cs="Arial-BoldMT" w:eastAsia="Arial-BoldMT"/>
          <w:b w:val="true"/>
          <w:sz w:val="20"/>
        </w:rPr>
        <w:t xml:space="preserve">17.  </w:t>
      </w:r>
      <w:r>
        <w:rPr>
          <w:rFonts w:ascii="Arial-BoldMT" w:hAnsi="Arial-BoldMT" w:cs="Arial-BoldMT" w:eastAsia="Arial-BoldMT"/>
          <w:sz w:val="20"/>
        </w:rPr>
        <w:t>Poly(lactic acid) Nanofibrous Scaffolds Containing Aspirin-loaded Zeolitic Imidazolate Frameworks: Morphology, Drug Release, Hemocompatibility and Shape Memory Studies. Salahi Chashmi Fatemeh, Khakbiz Mehrdad, Zahedi Payam, Kabiri Mahbobe (2022)., FIBERS AND POLYMERS, 23(8), 2103-2113.</w:t>
        <w:br/>
        <w:br/>
      </w:r>
      <w:r>
        <w:rPr>
          <w:rFonts w:ascii="Arial-BoldMT" w:hAnsi="Arial-BoldMT" w:cs="Arial-BoldMT" w:eastAsia="Arial-BoldMT"/>
          <w:b w:val="true"/>
          <w:sz w:val="20"/>
        </w:rPr>
        <w:t xml:space="preserve">18.  </w:t>
      </w:r>
      <w:r>
        <w:rPr>
          <w:rFonts w:ascii="Arial-BoldMT" w:hAnsi="Arial-BoldMT" w:cs="Arial-BoldMT" w:eastAsia="Arial-BoldMT"/>
          <w:sz w:val="20"/>
        </w:rPr>
        <w:t>An investigation on nematic-isotropic phase transition, viscosity and diffusion coefficient of liquid crystalline elastomers at different temperatures using molecular dynamics simulation. Ahmadpour Samani Parastoo, Zahedi Payam (2022)., JOURNAL OF MOLECULAR LIQUIDS, 367(ND), 120403.</w:t>
        <w:br/>
        <w:br/>
      </w:r>
      <w:r>
        <w:rPr>
          <w:rFonts w:ascii="Arial-BoldMT" w:hAnsi="Arial-BoldMT" w:cs="Arial-BoldMT" w:eastAsia="Arial-BoldMT"/>
          <w:b w:val="true"/>
          <w:sz w:val="20"/>
        </w:rPr>
        <w:t xml:space="preserve">19.  </w:t>
      </w:r>
      <w:r>
        <w:rPr>
          <w:rFonts w:ascii="Arial-BoldMT" w:hAnsi="Arial-BoldMT" w:cs="Arial-BoldMT" w:eastAsia="Arial-BoldMT"/>
          <w:sz w:val="20"/>
        </w:rPr>
        <w:t>Kiwi extract-incorporated poly (ɛ-caprolactone)/cellulose acetate blend nanofibers for healing acceleration of burn wounds. Bayat Ghazal, Fallah darechi Mahshid, Zahedi Payam, Bayandori Moghaddam Abdolmajid, Ghaffari Bohloli Pejman, Jafari Seyed hafez (2022)., JOURNAL OF BIOMATERIALS SCIENCE-POLYMER EDITION, ND(ND), 1-16.</w:t>
        <w:br/>
        <w:br/>
      </w:r>
      <w:r>
        <w:rPr>
          <w:rFonts w:ascii="Arial-BoldMT" w:hAnsi="Arial-BoldMT" w:cs="Arial-BoldMT" w:eastAsia="Arial-BoldMT"/>
          <w:b w:val="true"/>
          <w:sz w:val="20"/>
        </w:rPr>
        <w:t xml:space="preserve">20.  </w:t>
      </w:r>
      <w:r>
        <w:rPr>
          <w:rFonts w:ascii="Arial-BoldMT" w:hAnsi="Arial-BoldMT" w:cs="Arial-BoldMT" w:eastAsia="Arial-BoldMT"/>
          <w:sz w:val="20"/>
        </w:rPr>
        <w:t>Synthesis and performance evaluation of 5-fluorouracil-loaded zwitterionic poly (4-vinylpyridine) nanoparticles. MALEKZADEH ALI, Zahedi Payam, Abdouss Majid (2022)., NEW JOURNAL OF CHEMISTRY, ND(ND).</w:t>
        <w:br/>
        <w:br/>
      </w:r>
      <w:r>
        <w:rPr>
          <w:rFonts w:ascii="Arial-BoldMT" w:hAnsi="Arial-BoldMT" w:cs="Arial-BoldMT" w:eastAsia="Arial-BoldMT"/>
          <w:b w:val="true"/>
          <w:sz w:val="20"/>
        </w:rPr>
        <w:t xml:space="preserve">21.  </w:t>
      </w:r>
      <w:r>
        <w:rPr>
          <w:rFonts w:ascii="Arial-BoldMT" w:hAnsi="Arial-BoldMT" w:cs="Arial-BoldMT" w:eastAsia="Arial-BoldMT"/>
          <w:sz w:val="20"/>
        </w:rPr>
        <w:t>Silk Fibroin Nanoparticles Functionalized with Fibronectin for Release of Vascular Endothelial Growth Factor to Enhance Angiogenesis. Zahedi Payam, Hasani Beshli Negar, Farokhi Mehdi, Motaghi-talab Fatemeh, Sohrabi Amin, Ghorbanian Sohrab Ali (2021)., Journal of Natural Fibers, ND(ND), ND.</w:t>
        <w:br/>
        <w:br/>
      </w:r>
      <w:r>
        <w:rPr>
          <w:rFonts w:ascii="Arial-BoldMT" w:hAnsi="Arial-BoldMT" w:cs="Arial-BoldMT" w:eastAsia="Arial-BoldMT"/>
          <w:b w:val="true"/>
          <w:sz w:val="20"/>
        </w:rPr>
        <w:t xml:space="preserve">22.  </w:t>
      </w:r>
      <w:r>
        <w:rPr>
          <w:rFonts w:ascii="Arial-BoldMT" w:hAnsi="Arial-BoldMT" w:cs="Arial-BoldMT" w:eastAsia="Arial-BoldMT"/>
          <w:sz w:val="20"/>
        </w:rPr>
        <w:t>Ovarian Cell Encapsulation in an Enzymatically Crosslinked Silk-Based Hydrogel with Tunable Mechanical Properties. Jafari Seyyed Hafez, Dadashzadeh Arezoo, Moghassemi Saeid, Zahedi Payam, Amorim Christiani A., Shavandi Amin (2021)., GELS, 7(3).</w:t>
        <w:br/>
        <w:br/>
      </w:r>
      <w:r>
        <w:rPr>
          <w:rFonts w:ascii="Arial-BoldMT" w:hAnsi="Arial-BoldMT" w:cs="Arial-BoldMT" w:eastAsia="Arial-BoldMT"/>
          <w:b w:val="true"/>
          <w:sz w:val="20"/>
        </w:rPr>
        <w:t xml:space="preserve">23.  </w:t>
      </w:r>
      <w:r>
        <w:rPr>
          <w:rFonts w:ascii="Arial-BoldMT" w:hAnsi="Arial-BoldMT" w:cs="Arial-BoldMT" w:eastAsia="Arial-BoldMT"/>
          <w:sz w:val="20"/>
        </w:rPr>
        <w:t>Conductive conduit based on electrospun poly (l-lactide-co-D, l-lactide) nanofibers containing 4-aminopyridine-loaded molecularly imprinted poly (methacrylic acid) nanoparticles used for peripheral nerve regeneration. Fallah-darehchi Mahshid, Zahedi Payam, Safarian Shahrokh, Ghaffari Bohloli Pejman, Aeinehvand Robabeh (2021)., International Journal of Biological Macromolecules, ND(ND).</w:t>
        <w:br/>
        <w:br/>
      </w:r>
      <w:r>
        <w:rPr>
          <w:rFonts w:ascii="Arial-BoldMT" w:hAnsi="Arial-BoldMT" w:cs="Arial-BoldMT" w:eastAsia="Arial-BoldMT"/>
          <w:b w:val="true"/>
          <w:sz w:val="20"/>
        </w:rPr>
        <w:t xml:space="preserve">24.  </w:t>
      </w:r>
      <w:r>
        <w:rPr>
          <w:rFonts w:ascii="Arial-BoldMT" w:hAnsi="Arial-BoldMT" w:cs="Arial-BoldMT" w:eastAsia="Arial-BoldMT"/>
          <w:sz w:val="20"/>
        </w:rPr>
        <w:t>Effect of Si/Al ratio in Faujasite structure on adsorption of methane and nitrogen: A molecular dynamics study. Moradi Hojatollah, Azizpour Hedayat, Bahmanyar Hosein, Rezamandi Nariman, Zahedi Payam (2021)., CHEMICAL ENGINEERING &amp; TECHNOLOGY, ND(ND).</w:t>
        <w:br/>
        <w:br/>
      </w:r>
      <w:r>
        <w:rPr>
          <w:rFonts w:ascii="Arial-BoldMT" w:hAnsi="Arial-BoldMT" w:cs="Arial-BoldMT" w:eastAsia="Arial-BoldMT"/>
          <w:b w:val="true"/>
          <w:sz w:val="20"/>
        </w:rPr>
        <w:t xml:space="preserve">25.  </w:t>
      </w:r>
      <w:r>
        <w:rPr>
          <w:rFonts w:ascii="Arial-BoldMT" w:hAnsi="Arial-BoldMT" w:cs="Arial-BoldMT" w:eastAsia="Arial-BoldMT"/>
          <w:sz w:val="20"/>
        </w:rPr>
        <w:t>Osteogenesis enhancement using poly (l-lactide-co-d, l-lactide)/poly (vinyl alcohol) nanofibrous scaffolds reinforced by phospho-calcified cellulose nanowhiskers. Ghaffari Bohloli Pejman, Jafari Seyed hafez, Khatibi Alireza, Bakhtiari Mamak, Tavana Beeta, Zahedi Payam, Shavandi Amin (2021)., International Journal of Biological Macromolecules, ND(ND).</w:t>
        <w:br/>
        <w:br/>
      </w:r>
      <w:r>
        <w:rPr>
          <w:rFonts w:ascii="Arial-BoldMT" w:hAnsi="Arial-BoldMT" w:cs="Arial-BoldMT" w:eastAsia="Arial-BoldMT"/>
          <w:b w:val="true"/>
          <w:sz w:val="20"/>
        </w:rPr>
        <w:t xml:space="preserve">26.  </w:t>
      </w:r>
      <w:r>
        <w:rPr>
          <w:rFonts w:ascii="Arial-BoldMT" w:hAnsi="Arial-BoldMT" w:cs="Arial-BoldMT" w:eastAsia="Arial-BoldMT"/>
          <w:sz w:val="20"/>
        </w:rPr>
        <w:t>Development of microfluidic-based cellulose acetate phthalate nanoparticles containing omeprazole for antiulcer activity: in vitro and in vivo evaluations. Khatibi Alireza, Zahedi Payam, Ghourchian Hedayatollah, Sadeghi Lari Atefe (2021)., EUROPEAN POLYMER JOURNAL, ND(ND), 110294.</w:t>
        <w:br/>
        <w:br/>
      </w:r>
      <w:r>
        <w:rPr>
          <w:rFonts w:ascii="Arial-BoldMT" w:hAnsi="Arial-BoldMT" w:cs="Arial-BoldMT" w:eastAsia="Arial-BoldMT"/>
          <w:b w:val="true"/>
          <w:sz w:val="20"/>
        </w:rPr>
        <w:t xml:space="preserve">27.  </w:t>
      </w:r>
      <w:r>
        <w:rPr>
          <w:rFonts w:ascii="Arial-BoldMT" w:hAnsi="Arial-BoldMT" w:cs="Arial-BoldMT" w:eastAsia="Arial-BoldMT"/>
          <w:sz w:val="20"/>
        </w:rPr>
        <w:t>5-Fluorouracil-loaded poly(vinyl alcohol)/chitosan blend nanofibers: morphology, drug release and cell culture studies. Eshghi Esfahani Rashin, Zahedi Payam, Zarghami Reza (2020)., IRANIAN POLYMER JOURNAL, ND(ND), ND.</w:t>
        <w:br/>
        <w:br/>
      </w:r>
      <w:r>
        <w:rPr>
          <w:rFonts w:ascii="Arial-BoldMT" w:hAnsi="Arial-BoldMT" w:cs="Arial-BoldMT" w:eastAsia="Arial-BoldMT"/>
          <w:b w:val="true"/>
          <w:sz w:val="20"/>
        </w:rPr>
        <w:t xml:space="preserve">28.  </w:t>
      </w:r>
      <w:r>
        <w:rPr>
          <w:rFonts w:ascii="Arial-BoldMT" w:hAnsi="Arial-BoldMT" w:cs="Arial-BoldMT" w:eastAsia="Arial-BoldMT"/>
          <w:sz w:val="20"/>
        </w:rPr>
        <w:t>A Novel Approach for Development of Intraocular Biodegradable Ranibizumab Implant: A Solution for Stability of Protein Activity. Dadgar Pakdel Fatemeh, Mirshahi Ahmad, Zahedi Payam, Mohammad Kazem, Dadgar Pakdel Javad, Hemmati Shirayeh Farkhondeh, Niknam Mohammad Hossein, Abedin Dorkoosh Farid (2020)., Advanced Pharmaceutical Bulletin, ND(ND).</w:t>
        <w:br/>
        <w:br/>
      </w:r>
      <w:r>
        <w:rPr>
          <w:rFonts w:ascii="Arial-BoldMT" w:hAnsi="Arial-BoldMT" w:cs="Arial-BoldMT" w:eastAsia="Arial-BoldMT"/>
          <w:b w:val="true"/>
          <w:sz w:val="20"/>
        </w:rPr>
        <w:t xml:space="preserve">29.  </w:t>
      </w:r>
      <w:r>
        <w:rPr>
          <w:rFonts w:ascii="Arial-BoldMT" w:hAnsi="Arial-BoldMT" w:cs="Arial-BoldMT" w:eastAsia="Arial-BoldMT"/>
          <w:sz w:val="20"/>
        </w:rPr>
        <w:t>Preparation, characterization and in vivo evaluation of microfluidics synthesized metformin loaded carboxymethyl chitosan nanoparticles for diabetes therapy. Sadeghi Lari Atefe, Khatibi Alireza, Zahedi Payam, Ghourchian Hedayatollah (2020)., CARBOHYDRATE POLYMERS, ND(ND).</w:t>
        <w:br/>
        <w:br/>
      </w:r>
      <w:r>
        <w:rPr>
          <w:rFonts w:ascii="Arial-BoldMT" w:hAnsi="Arial-BoldMT" w:cs="Arial-BoldMT" w:eastAsia="Arial-BoldMT"/>
          <w:b w:val="true"/>
          <w:sz w:val="20"/>
        </w:rPr>
        <w:t xml:space="preserve">30.  </w:t>
      </w:r>
      <w:r>
        <w:rPr>
          <w:rFonts w:ascii="Arial-BoldMT" w:hAnsi="Arial-BoldMT" w:cs="Arial-BoldMT" w:eastAsia="Arial-BoldMT"/>
          <w:sz w:val="20"/>
        </w:rPr>
        <w:t>Microfluidic-assisted production of poly(ɛ-caprolactone) and cellulose acetate nanoparticles: effects of polymers, surfactants, and flow rate ratios. Sadeghi Lari Atefe, Khatibi Alireza, Zahedi Payam, Ghourchian Hedayatollah (2020)., POLYMER BULLETIN, ND(ND), 1-18.</w:t>
        <w:br/>
        <w:br/>
      </w:r>
      <w:r>
        <w:rPr>
          <w:rFonts w:ascii="Arial-BoldMT" w:hAnsi="Arial-BoldMT" w:cs="Arial-BoldMT" w:eastAsia="Arial-BoldMT"/>
          <w:b w:val="true"/>
          <w:sz w:val="20"/>
        </w:rPr>
        <w:t xml:space="preserve">31.  </w:t>
      </w:r>
      <w:r>
        <w:rPr>
          <w:rFonts w:ascii="Arial-BoldMT" w:hAnsi="Arial-BoldMT" w:cs="Arial-BoldMT" w:eastAsia="Arial-BoldMT"/>
          <w:sz w:val="20"/>
        </w:rPr>
        <w:t>Enhanced osteogenesis using poly (l-lactide-co-d, l-lactide)/poly (acrylic acid) nanofibrous scaffolds in presence of dexamethasone-loaded molecularly imprinted polymer nanoparticles. Ghaffari Bohloli Pejman, Zahedi Payam, Shahrousvand Mohsen (2020)., International Journal of Biological Macromolecules, ND(ND).</w:t>
        <w:br/>
        <w:br/>
      </w:r>
      <w:r>
        <w:rPr>
          <w:rFonts w:ascii="Arial-BoldMT" w:hAnsi="Arial-BoldMT" w:cs="Arial-BoldMT" w:eastAsia="Arial-BoldMT"/>
          <w:b w:val="true"/>
          <w:sz w:val="20"/>
        </w:rPr>
        <w:t xml:space="preserve">32.  </w:t>
      </w:r>
      <w:r>
        <w:rPr>
          <w:rFonts w:ascii="Arial-BoldMT" w:hAnsi="Arial-BoldMT" w:cs="Arial-BoldMT" w:eastAsia="Arial-BoldMT"/>
          <w:sz w:val="20"/>
        </w:rPr>
        <w:t>A Review on Flourescense Sensores Based on Bronic acides for Sacharides Detection. Mahdiani Mojgan, Rouhani Shohre, Zahedi Payam (2020)., Journal of Studies in Color World, 10(2), 11-28.</w:t>
        <w:br/>
        <w:br/>
      </w:r>
      <w:r>
        <w:rPr>
          <w:rFonts w:ascii="Arial-BoldMT" w:hAnsi="Arial-BoldMT" w:cs="Arial-BoldMT" w:eastAsia="Arial-BoldMT"/>
          <w:b w:val="true"/>
          <w:sz w:val="20"/>
        </w:rPr>
        <w:t xml:space="preserve">33.  </w:t>
      </w:r>
      <w:r>
        <w:rPr>
          <w:rFonts w:ascii="Arial-BoldMT" w:hAnsi="Arial-BoldMT" w:cs="Arial-BoldMT" w:eastAsia="Arial-BoldMT"/>
          <w:sz w:val="20"/>
        </w:rPr>
        <w:t>Continuous and controlled production of dexamethasone nanoparticles in a microfluidic system. Zahedi Payam, Tabatabaei Maryam, Fathipour Morteza, Sohrabi Amin (2020)., Journal applied Researches in  chemistry, 14(2), 5-17.</w:t>
        <w:br/>
        <w:br/>
      </w:r>
      <w:r>
        <w:rPr>
          <w:rFonts w:ascii="Arial-BoldMT" w:hAnsi="Arial-BoldMT" w:cs="Arial-BoldMT" w:eastAsia="Arial-BoldMT"/>
          <w:b w:val="true"/>
          <w:sz w:val="20"/>
        </w:rPr>
        <w:t xml:space="preserve">34.  </w:t>
      </w:r>
      <w:r>
        <w:rPr>
          <w:rFonts w:ascii="Arial-BoldMT" w:hAnsi="Arial-BoldMT" w:cs="Arial-BoldMT" w:eastAsia="Arial-BoldMT"/>
          <w:sz w:val="20"/>
        </w:rPr>
        <w:t>Effect of graphene oxide content on morphology and topography of polysulfone‐based mixed matrix membrane for permeability and selectivity of carbon dioxide and methane. Karimi Abolfazl, Rajabi Mina, Zahedi Payam (2020)., MATERIALWISSENSCHAFT UND WERKSTOFFTECHNIK, 51(8), 1137-1147.</w:t>
        <w:br/>
        <w:br/>
      </w:r>
      <w:r>
        <w:rPr>
          <w:rFonts w:ascii="Arial-BoldMT" w:hAnsi="Arial-BoldMT" w:cs="Arial-BoldMT" w:eastAsia="Arial-BoldMT"/>
          <w:b w:val="true"/>
          <w:sz w:val="20"/>
        </w:rPr>
        <w:t xml:space="preserve">35.  </w:t>
      </w:r>
      <w:r>
        <w:rPr>
          <w:rFonts w:ascii="Arial-BoldMT" w:hAnsi="Arial-BoldMT" w:cs="Arial-BoldMT" w:eastAsia="Arial-BoldMT"/>
          <w:sz w:val="20"/>
        </w:rPr>
        <w:t>Morphology, Drug Release, Antibacterial and Cytotoxicity Characteristics of Electrospun Three-layered Nanofibers Based on Cellulose Acetate and Poly (Vinyl Alcohol) Containing Tetracycline Hydrochloride. Soorian-reyhanipoor Hamed, Khajavi Ramin, Yazdanshenas Mohammad Esmaeil, Zahedi Payam,  محمد میرجلیلی (2020)., Annals of Biology, 36(1), 142-148.</w:t>
        <w:br/>
        <w:br/>
      </w:r>
      <w:r>
        <w:rPr>
          <w:rFonts w:ascii="Arial-BoldMT" w:hAnsi="Arial-BoldMT" w:cs="Arial-BoldMT" w:eastAsia="Arial-BoldMT"/>
          <w:b w:val="true"/>
          <w:sz w:val="20"/>
        </w:rPr>
        <w:t xml:space="preserve">36.  </w:t>
      </w:r>
      <w:r>
        <w:rPr>
          <w:rFonts w:ascii="Arial-BoldMT" w:hAnsi="Arial-BoldMT" w:cs="Arial-BoldMT" w:eastAsia="Arial-BoldMT"/>
          <w:sz w:val="20"/>
        </w:rPr>
        <w:t>Microfluidic-Assisted Preparation of 5-Fluorouracil-Loaded PLGA Nanoparticles as a Potential System for Colorectal Cancer Therapy. Ghasemi Toudeshkachoie Mahtab, Zahedi Payam, Shavandi Amin (2020)., MATERIALS, 13(7).</w:t>
        <w:br/>
        <w:br/>
      </w:r>
      <w:r>
        <w:rPr>
          <w:rFonts w:ascii="Arial-BoldMT" w:hAnsi="Arial-BoldMT" w:cs="Arial-BoldMT" w:eastAsia="Arial-BoldMT"/>
          <w:b w:val="true"/>
          <w:sz w:val="20"/>
        </w:rPr>
        <w:t xml:space="preserve">37.  </w:t>
      </w:r>
      <w:r>
        <w:rPr>
          <w:rFonts w:ascii="Arial-BoldMT" w:hAnsi="Arial-BoldMT" w:cs="Arial-BoldMT" w:eastAsia="Arial-BoldMT"/>
          <w:sz w:val="20"/>
        </w:rPr>
        <w:t>Hydrophilic modification and cross-linking of polystyrene using the synthesized N,N′-(hexane-1,6-diyl)diacrylamide. Modarresi Saryazdi Seyedeh Mahnaz, Rahmani Shahrzad, Zahedi Payam (2020)., POLYMER BULLETIN, ND(ND).</w:t>
        <w:br/>
        <w:br/>
      </w:r>
      <w:r>
        <w:rPr>
          <w:rFonts w:ascii="Arial-BoldMT" w:hAnsi="Arial-BoldMT" w:cs="Arial-BoldMT" w:eastAsia="Arial-BoldMT"/>
          <w:b w:val="true"/>
          <w:sz w:val="20"/>
        </w:rPr>
        <w:t xml:space="preserve">38.  </w:t>
      </w:r>
      <w:r>
        <w:rPr>
          <w:rFonts w:ascii="Arial-BoldMT" w:hAnsi="Arial-BoldMT" w:cs="Arial-BoldMT" w:eastAsia="Arial-BoldMT"/>
          <w:sz w:val="20"/>
        </w:rPr>
        <w:t>Adsorption of Pb (II) from Aqueous Sample Using Nanocomposite  Based on Polyethersulfone/Amine-Functionalized Carbon Nanotubes. Zahedi Payam, Jamshidian Milad, Sohrabi Amin, Ghasemi Esmaeil (2020)., Iranian Chemical Engineering, 18(103), 53-65.</w:t>
        <w:br/>
        <w:br/>
      </w:r>
      <w:r>
        <w:rPr>
          <w:rFonts w:ascii="Arial-BoldMT" w:hAnsi="Arial-BoldMT" w:cs="Arial-BoldMT" w:eastAsia="Arial-BoldMT"/>
          <w:b w:val="true"/>
          <w:sz w:val="20"/>
        </w:rPr>
        <w:t xml:space="preserve">39.  </w:t>
      </w:r>
      <w:r>
        <w:rPr>
          <w:rFonts w:ascii="Arial-BoldMT" w:hAnsi="Arial-BoldMT" w:cs="Arial-BoldMT" w:eastAsia="Arial-BoldMT"/>
          <w:sz w:val="20"/>
        </w:rPr>
        <w:t>Optimization of electrospinning parameters for producing silk fibroin/poly(ethylene oxide) nanofibers using D-optimal method. Rajabi Mina, Zahedi Payam, Hassanejad Zahra, Haririan Esmaeil (2019)., Journal of Natural Fibers, 16(8), 1113-1123.</w:t>
        <w:br/>
        <w:br/>
      </w:r>
      <w:r>
        <w:rPr>
          <w:rFonts w:ascii="Arial-BoldMT" w:hAnsi="Arial-BoldMT" w:cs="Arial-BoldMT" w:eastAsia="Arial-BoldMT"/>
          <w:b w:val="true"/>
          <w:sz w:val="20"/>
        </w:rPr>
        <w:t xml:space="preserve">40.  </w:t>
      </w:r>
      <w:r>
        <w:rPr>
          <w:rFonts w:ascii="Arial-BoldMT" w:hAnsi="Arial-BoldMT" w:cs="Arial-BoldMT" w:eastAsia="Arial-BoldMT"/>
          <w:sz w:val="20"/>
        </w:rPr>
        <w:t>Using Fe3O4-coated nanofibers based on cellulose acetate/chitosan for adsorption of Cr(VI), Ni(II) and phenol from aqueous solutions. Karamipour Alireza, Khadiv- Parsi Parissa, Zahedi Payam, Mousavian Seyed Mohammad Ali (2019)., INTERNATIONAL JOURNAL OF BIOLOGICAL MACROMOLECULES, ND(ND).</w:t>
        <w:br/>
        <w:br/>
      </w:r>
      <w:r>
        <w:rPr>
          <w:rFonts w:ascii="Arial-BoldMT" w:hAnsi="Arial-BoldMT" w:cs="Arial-BoldMT" w:eastAsia="Arial-BoldMT"/>
          <w:b w:val="true"/>
          <w:sz w:val="20"/>
        </w:rPr>
        <w:t xml:space="preserve">41.  </w:t>
      </w:r>
      <w:r>
        <w:rPr>
          <w:rFonts w:ascii="Arial-BoldMT" w:hAnsi="Arial-BoldMT" w:cs="Arial-BoldMT" w:eastAsia="Arial-BoldMT"/>
          <w:sz w:val="20"/>
        </w:rPr>
        <w:t>Antibacterial nanofibers based on poly (L-lactide-co-D, L-lactide) and poly (vinyl alcohol) used in wound dressings potentially: A comparison between hybrid and blend properties. Ghaffari Bohloli Pejman, Hamidzadeh Fatemeh, Zahedi Payam, Shahrousvand Mohsen, Fallah-darehchi Mahshid (2019)., JOURNAL OF BIOMATERIALS SCIENCE-POLYMER EDITION, N/A(N/A), 1-19.</w:t>
        <w:br/>
        <w:br/>
      </w:r>
      <w:r>
        <w:rPr>
          <w:rFonts w:ascii="Arial-BoldMT" w:hAnsi="Arial-BoldMT" w:cs="Arial-BoldMT" w:eastAsia="Arial-BoldMT"/>
          <w:b w:val="true"/>
          <w:sz w:val="20"/>
        </w:rPr>
        <w:t xml:space="preserve">42.  </w:t>
      </w:r>
      <w:r>
        <w:rPr>
          <w:rFonts w:ascii="Arial-BoldMT" w:hAnsi="Arial-BoldMT" w:cs="Arial-BoldMT" w:eastAsia="Arial-BoldMT"/>
          <w:sz w:val="20"/>
        </w:rPr>
        <w:t>Expanded graphene oxide-supported molecularly imprinted polymer nanoparticles based on polystyrene for dibenzothiophene removal. Vosooghi Mohammad Saleh, Fallah-darehchi Mahshid, Zahedi Payam (2019)., Journal of Sulfur Chemistry, ND(ND), 1-15.</w:t>
        <w:br/>
        <w:br/>
      </w:r>
      <w:r>
        <w:rPr>
          <w:rFonts w:ascii="Arial-BoldMT" w:hAnsi="Arial-BoldMT" w:cs="Arial-BoldMT" w:eastAsia="Arial-BoldMT"/>
          <w:b w:val="true"/>
          <w:sz w:val="20"/>
        </w:rPr>
        <w:t xml:space="preserve">43.  </w:t>
      </w:r>
      <w:r>
        <w:rPr>
          <w:rFonts w:ascii="Arial-BoldMT" w:hAnsi="Arial-BoldMT" w:cs="Arial-BoldMT" w:eastAsia="Arial-BoldMT"/>
          <w:sz w:val="20"/>
        </w:rPr>
        <w:t>Microfluidic Fabrication of Nanoparticles Based on Ethyl Acrylate-Functionalized Chitosan for Adsorption of Methylene Blue from Aqueous Solutions. Ramezani Sahar, Zahedi Payam, Bahrami Seyed Hajir, Nemati Yasaman (2019)., Journal of Polymers and the Environment, ND(ND), N/A.</w:t>
        <w:br/>
        <w:br/>
      </w:r>
      <w:r>
        <w:rPr>
          <w:rFonts w:ascii="Arial-BoldMT" w:hAnsi="Arial-BoldMT" w:cs="Arial-BoldMT" w:eastAsia="Arial-BoldMT"/>
          <w:b w:val="true"/>
          <w:sz w:val="20"/>
        </w:rPr>
        <w:t xml:space="preserve">44.  </w:t>
      </w:r>
      <w:r>
        <w:rPr>
          <w:rFonts w:ascii="Arial-BoldMT" w:hAnsi="Arial-BoldMT" w:cs="Arial-BoldMT" w:eastAsia="Arial-BoldMT"/>
          <w:sz w:val="20"/>
        </w:rPr>
        <w:t>Microfluidics combined with ionic gelation method for production of nanoparticles based on thiol-functionalized chitosan to adsorb Hg (II) from aqueous solutions. Nemati Yasaman, Zahedi Payam, Baghdadi Majid, Ramezani Sahar (2019)., JOURNAL OF ENVIRONMENTAL MANAGEMENT, 238(May), 166-177.</w:t>
        <w:br/>
        <w:br/>
      </w:r>
      <w:r>
        <w:rPr>
          <w:rFonts w:ascii="Arial-BoldMT" w:hAnsi="Arial-BoldMT" w:cs="Arial-BoldMT" w:eastAsia="Arial-BoldMT"/>
          <w:b w:val="true"/>
          <w:sz w:val="20"/>
        </w:rPr>
        <w:t xml:space="preserve">45.  </w:t>
      </w:r>
      <w:r>
        <w:rPr>
          <w:rFonts w:ascii="Arial-BoldMT" w:hAnsi="Arial-BoldMT" w:cs="Arial-BoldMT" w:eastAsia="Arial-BoldMT"/>
          <w:sz w:val="20"/>
        </w:rPr>
        <w:t>Performance evaluation of poly (l-lactide-co-D, l-lactide)/poly (acrylic acid) blends and their nanofibers for tissue engineering applications. Ghaffari Bohloli Pejman, Shahrousvand Mohsen, Zahedi Payam, Shahrousvand Mohammad (2018)., International Journal of Biological Macromolecules, 122(February), 1008-1016.</w:t>
        <w:br/>
        <w:br/>
      </w:r>
      <w:r>
        <w:rPr>
          <w:rFonts w:ascii="Arial-BoldMT" w:hAnsi="Arial-BoldMT" w:cs="Arial-BoldMT" w:eastAsia="Arial-BoldMT"/>
          <w:b w:val="true"/>
          <w:sz w:val="20"/>
        </w:rPr>
        <w:t xml:space="preserve">46.  </w:t>
      </w:r>
      <w:r>
        <w:rPr>
          <w:rFonts w:ascii="Arial-BoldMT" w:hAnsi="Arial-BoldMT" w:cs="Arial-BoldMT" w:eastAsia="Arial-BoldMT"/>
          <w:sz w:val="20"/>
        </w:rPr>
        <w:t>Chitosan‐based nanocomposite membranes with improved properties: Effect of cellulose acetate blending and TiO2 nanoparticles incorporation. Mafirad Sara, Mehrnia Mohammad Reza, Zahedi Payam, Hoseini Seyed Nezam Aldin (2018)., POLYMER COMPOSITES, 39(12), 4452-4466.</w:t>
        <w:br/>
        <w:br/>
      </w:r>
      <w:r>
        <w:rPr>
          <w:rFonts w:ascii="Arial-BoldMT" w:hAnsi="Arial-BoldMT" w:cs="Arial-BoldMT" w:eastAsia="Arial-BoldMT"/>
          <w:b w:val="true"/>
          <w:sz w:val="20"/>
        </w:rPr>
        <w:t xml:space="preserve">47.  </w:t>
      </w:r>
      <w:r>
        <w:rPr>
          <w:rFonts w:ascii="Arial-BoldMT" w:hAnsi="Arial-BoldMT" w:cs="Arial-BoldMT" w:eastAsia="Arial-BoldMT"/>
          <w:sz w:val="20"/>
        </w:rPr>
        <w:t>Cellulose acetate/poly(vinyl alcohol) hybrid fibrous mat containing tetracycline hydrochloride and phenytoin sodium: Morphology, drug release, antibacterial, and cell culture studies. Soorian-reyhanipoor Hamed, Khajavi Ramin, Yazdanshenas Mohammad Esmaeil, Zahedi Payam (2018)., JOURNAL OF BIOACTIVE AND COMPATIBLE POLYMERS, 33(6), 597-611.</w:t>
        <w:br/>
        <w:br/>
      </w:r>
      <w:r>
        <w:rPr>
          <w:rFonts w:ascii="Arial-BoldMT" w:hAnsi="Arial-BoldMT" w:cs="Arial-BoldMT" w:eastAsia="Arial-BoldMT"/>
          <w:b w:val="true"/>
          <w:sz w:val="20"/>
        </w:rPr>
        <w:t xml:space="preserve">48.  </w:t>
      </w:r>
      <w:r>
        <w:rPr>
          <w:rFonts w:ascii="Arial-BoldMT" w:hAnsi="Arial-BoldMT" w:cs="Arial-BoldMT" w:eastAsia="Arial-BoldMT"/>
          <w:sz w:val="20"/>
        </w:rPr>
        <w:t>Isosorbide dinitrate template-based molecularly imprinted poly(methacrylic acid) nanoparticles: effect of initiator concentration on morphology and physicochemical properties. Mohebali Alireza, Abdouss Majid, Zahedi Payam (2018)., CHEMICAL PAPERS, 72(12), 3005-3016.</w:t>
        <w:br/>
        <w:br/>
      </w:r>
      <w:r>
        <w:rPr>
          <w:rFonts w:ascii="Arial-BoldMT" w:hAnsi="Arial-BoldMT" w:cs="Arial-BoldMT" w:eastAsia="Arial-BoldMT"/>
          <w:b w:val="true"/>
          <w:sz w:val="20"/>
        </w:rPr>
        <w:t xml:space="preserve">49.  </w:t>
      </w:r>
      <w:r>
        <w:rPr>
          <w:rFonts w:ascii="Arial-BoldMT" w:hAnsi="Arial-BoldMT" w:cs="Arial-BoldMT" w:eastAsia="Arial-BoldMT"/>
          <w:sz w:val="20"/>
        </w:rPr>
        <w:t>Poly (methacrylic acid)‐based molecularly imprinted polymer nanoparticles containing 5‐fluourouracil used in colon cancer therapy potentially. Madadian-bozorg Neda, Zahedi Payam, Shamsi Mohammad, Safarian Shahrokh (2018)., POLYMERS FOR ADVANCED TECHNOLOGIES, 29(8), 2401-2409.</w:t>
        <w:br/>
        <w:br/>
      </w:r>
      <w:r>
        <w:rPr>
          <w:rFonts w:ascii="Arial-BoldMT" w:hAnsi="Arial-BoldMT" w:cs="Arial-BoldMT" w:eastAsia="Arial-BoldMT"/>
          <w:b w:val="true"/>
          <w:sz w:val="20"/>
        </w:rPr>
        <w:t xml:space="preserve">50.  </w:t>
      </w:r>
      <w:r>
        <w:rPr>
          <w:rFonts w:ascii="Arial-BoldMT" w:hAnsi="Arial-BoldMT" w:cs="Arial-BoldMT" w:eastAsia="Arial-BoldMT"/>
          <w:sz w:val="20"/>
        </w:rPr>
        <w:t>Fabrication and characterization of electrospun laminin‐functionalized silk fibroin/poly(ethylene oxide) nanofibrous scaffolds for peripheral nerve regeneration. Rajabi Mina, Firouzi Sheshtamed Masoumeh, Hassanejad Zahra, Haririan Esmaeil, Zahedi Payam (2018)., JOURNAL OF BIOMEDICAL MATERIALS RESEARCH PART B-APPLIED BIOMATERIALS, 106(4), 1595-1604.</w:t>
        <w:br/>
        <w:br/>
      </w:r>
      <w:r>
        <w:rPr>
          <w:rFonts w:ascii="Arial-BoldMT" w:hAnsi="Arial-BoldMT" w:cs="Arial-BoldMT" w:eastAsia="Arial-BoldMT"/>
          <w:b w:val="true"/>
          <w:sz w:val="20"/>
        </w:rPr>
        <w:t xml:space="preserve">51.  </w:t>
      </w:r>
      <w:r>
        <w:rPr>
          <w:rFonts w:ascii="Arial-BoldMT" w:hAnsi="Arial-BoldMT" w:cs="Arial-BoldMT" w:eastAsia="Arial-BoldMT"/>
          <w:sz w:val="20"/>
        </w:rPr>
        <w:t>Sulfate removal from chlor-alkali brine using nanofiltration: Parameters investigation and optimization via Taguchi design method. Mousavi Seyed Emad, Mousavian Seyed Mohammad Ali,  مهدی جلالی جیوان, Zahedi Payam,  الهام کریمی (2017)., Desalination and Water Treatment, 100(42), 75-90.</w:t>
        <w:br/>
        <w:br/>
      </w:r>
      <w:r>
        <w:rPr>
          <w:rFonts w:ascii="Arial-BoldMT" w:hAnsi="Arial-BoldMT" w:cs="Arial-BoldMT" w:eastAsia="Arial-BoldMT"/>
          <w:b w:val="true"/>
          <w:sz w:val="20"/>
        </w:rPr>
        <w:t xml:space="preserve">52.  </w:t>
      </w:r>
      <w:r>
        <w:rPr>
          <w:rFonts w:ascii="Arial-BoldMT" w:hAnsi="Arial-BoldMT" w:cs="Arial-BoldMT" w:eastAsia="Arial-BoldMT"/>
          <w:sz w:val="20"/>
        </w:rPr>
        <w:t>On-Chip Preparation of Streptokinase Entrapped in Chitosan Nanoparticles Used in Thrombolytic Therapy Potentially. Shamsi Mohammad, Zahedi Payam (2017)., Journal of Pharmaceutical Sciences, 106(12), 3623-3630.</w:t>
        <w:br/>
        <w:br/>
      </w:r>
      <w:r>
        <w:rPr>
          <w:rFonts w:ascii="Arial-BoldMT" w:hAnsi="Arial-BoldMT" w:cs="Arial-BoldMT" w:eastAsia="Arial-BoldMT"/>
          <w:b w:val="true"/>
          <w:sz w:val="20"/>
        </w:rPr>
        <w:t xml:space="preserve">53.  </w:t>
      </w:r>
      <w:r>
        <w:rPr>
          <w:rFonts w:ascii="Arial-BoldMT" w:hAnsi="Arial-BoldMT" w:cs="Arial-BoldMT" w:eastAsia="Arial-BoldMT"/>
          <w:sz w:val="20"/>
        </w:rPr>
        <w:t>Physical, morphological, and biological studies on PLA/nHA composite nanofibrous webs containing Equisetum arvense herbal extract for bone tissue engineering. Khakestani-shahri Malihe, Jafari Seyed Hassan, Zahedi Payam, Bagheri Reza, Haji Aghaie Reza (2017)., JOURNAL OF APPLIED POLYMER SCIENCE, 134(39), (45343) 1-10.</w:t>
        <w:br/>
        <w:br/>
      </w:r>
      <w:r>
        <w:rPr>
          <w:rFonts w:ascii="Arial-BoldMT" w:hAnsi="Arial-BoldMT" w:cs="Arial-BoldMT" w:eastAsia="Arial-BoldMT"/>
          <w:b w:val="true"/>
          <w:sz w:val="20"/>
        </w:rPr>
        <w:t xml:space="preserve">54.  </w:t>
      </w:r>
      <w:r>
        <w:rPr>
          <w:rFonts w:ascii="Arial-BoldMT" w:hAnsi="Arial-BoldMT" w:cs="Arial-BoldMT" w:eastAsia="Arial-BoldMT"/>
          <w:sz w:val="20"/>
        </w:rPr>
        <w:t>Morphological, thermal and drug release studies of poly (methacrylic acid)-based molecularly imprinted polymer nanoparticles immobilized in electrospun poly (ε-caprolactone) nanofibers as dexamethasone delivery system. Zahedi Payam, Fallah-darehchi Mahshid, Ahmadi-nadoushan Shima, Aeinehvand Robabeh, Bagheri Lyda, Najafi Mohammad (2017)., KOREAN JOURNAL OF CHEMICAL ENGINEERING, 34(7), 2110-2118.</w:t>
        <w:br/>
        <w:br/>
      </w:r>
      <w:r>
        <w:rPr>
          <w:rFonts w:ascii="Arial-BoldMT" w:hAnsi="Arial-BoldMT" w:cs="Arial-BoldMT" w:eastAsia="Arial-BoldMT"/>
          <w:b w:val="true"/>
          <w:sz w:val="20"/>
        </w:rPr>
        <w:t xml:space="preserve">55.  </w:t>
      </w:r>
      <w:r>
        <w:rPr>
          <w:rFonts w:ascii="Arial-BoldMT" w:hAnsi="Arial-BoldMT" w:cs="Arial-BoldMT" w:eastAsia="Arial-BoldMT"/>
          <w:sz w:val="20"/>
        </w:rPr>
        <w:t>Synthesis of poly(2-hydroxyethyl methacrylate)-based molecularly imprinted polymer nanoparticles containing timolol maleate: morphological, thermal, and drug release along with cell biocompatibility studies. Aeinehvand Robabeh, Zahedi Payam, Kashani-rahimi Shahab, Fallah-darehchi Mahshid, Shamsi Mohammad (2017)., POLYMERS FOR ADVANCED TECHNOLOGIES, 28(7), 828-841.</w:t>
        <w:br/>
        <w:br/>
      </w:r>
      <w:r>
        <w:rPr>
          <w:rFonts w:ascii="Arial-BoldMT" w:hAnsi="Arial-BoldMT" w:cs="Arial-BoldMT" w:eastAsia="Arial-BoldMT"/>
          <w:b w:val="true"/>
          <w:sz w:val="20"/>
        </w:rPr>
        <w:t xml:space="preserve">56.  </w:t>
      </w:r>
      <w:r>
        <w:rPr>
          <w:rFonts w:ascii="Arial-BoldMT" w:hAnsi="Arial-BoldMT" w:cs="Arial-BoldMT" w:eastAsia="Arial-BoldMT"/>
          <w:sz w:val="20"/>
        </w:rPr>
        <w:t>Fabrication of random and aligned-oriented cellulose acetate nanofibers containing betamethasone sodium phosphate: structural and cell biocompatibility evaluations. Seyfouri Saba, Fallah-darehchi Mahshid, Zahedi Payam, Bayandori Moghaddam Abdolmajid (2017)., JOURNAL OF POLYMER ENGINEERING, 37(5), 1-10.</w:t>
        <w:br/>
        <w:br/>
      </w:r>
      <w:r>
        <w:rPr>
          <w:rFonts w:ascii="Arial-BoldMT" w:hAnsi="Arial-BoldMT" w:cs="Arial-BoldMT" w:eastAsia="Arial-BoldMT"/>
          <w:b w:val="true"/>
          <w:sz w:val="20"/>
        </w:rPr>
        <w:t xml:space="preserve">57.  </w:t>
      </w:r>
      <w:r>
        <w:rPr>
          <w:rFonts w:ascii="Arial-BoldMT" w:hAnsi="Arial-BoldMT" w:cs="Arial-BoldMT" w:eastAsia="Arial-BoldMT"/>
          <w:sz w:val="20"/>
        </w:rPr>
        <w:t>Microfluidic-aided fabrication of nanoparticles blend based on chitosan for a transdermal multidrug delivery application. Shamsi Mohammad, Zahedi Payam, Ghourchian Hedayatollah,  سارا مینائیان (2017)., International Journal of Biological Macromolecules, 99(June), 433-442.</w:t>
        <w:br/>
        <w:br/>
      </w:r>
      <w:r>
        <w:rPr>
          <w:rFonts w:ascii="Arial-BoldMT" w:hAnsi="Arial-BoldMT" w:cs="Arial-BoldMT" w:eastAsia="Arial-BoldMT"/>
          <w:b w:val="true"/>
          <w:sz w:val="20"/>
        </w:rPr>
        <w:t xml:space="preserve">58.  </w:t>
      </w:r>
      <w:r>
        <w:rPr>
          <w:rFonts w:ascii="Arial-BoldMT" w:hAnsi="Arial-BoldMT" w:cs="Arial-BoldMT" w:eastAsia="Arial-BoldMT"/>
          <w:sz w:val="20"/>
        </w:rPr>
        <w:t>Biomacromolecule template-based molecularly imprinted polymers with an emphasis on their synthesis strategies: a review. Zahedi Payam, Ziaee Morteza, عبدوس مجید, Farazin Alireza, Mizaikoff Boris (2016)., POLYMERS FOR ADVANCED TECHNOLOGIES, 27(9), 1124-1142.</w:t>
        <w:br/>
        <w:br/>
      </w:r>
      <w:r>
        <w:rPr>
          <w:rFonts w:ascii="Arial-BoldMT" w:hAnsi="Arial-BoldMT" w:cs="Arial-BoldMT" w:eastAsia="Arial-BoldMT"/>
          <w:b w:val="true"/>
          <w:sz w:val="20"/>
        </w:rPr>
        <w:t xml:space="preserve">59.  </w:t>
      </w:r>
      <w:r>
        <w:rPr>
          <w:rFonts w:ascii="Arial-BoldMT" w:hAnsi="Arial-BoldMT" w:cs="Arial-BoldMT" w:eastAsia="Arial-BoldMT"/>
          <w:sz w:val="20"/>
        </w:rPr>
        <w:t>Synthesis and characterization of poly (methacrylic acid)-based molecularly imprinted polymer nanoparticles for controlled release of trinitroglycerin. Mohebali Alireza, Abdouss Majid, Mazinani Saeedeh, Zahedi Payam (2016)., POLYMERS FOR ADVANCED TECHNOLOGIES, 27(9), 1164-1171.</w:t>
        <w:br/>
        <w:br/>
      </w:r>
      <w:r>
        <w:rPr>
          <w:rFonts w:ascii="Arial-BoldMT" w:hAnsi="Arial-BoldMT" w:cs="Arial-BoldMT" w:eastAsia="Arial-BoldMT"/>
          <w:b w:val="true"/>
          <w:sz w:val="20"/>
        </w:rPr>
        <w:t xml:space="preserve">60.  </w:t>
      </w:r>
      <w:r>
        <w:rPr>
          <w:rFonts w:ascii="Arial-BoldMT" w:hAnsi="Arial-BoldMT" w:cs="Arial-BoldMT" w:eastAsia="Arial-BoldMT"/>
          <w:sz w:val="20"/>
        </w:rPr>
        <w:t>’Electrospun poly (N-isopropylacrylamide-co-acrylic acid)/cellulose laurate blend nanofibers containing adapalene: Morphology, drug release and cell culture studies. Ziaee Morteza, Zahedi Payam, عبدوس مجید, Zarandi Mohammad Amin, Manouchehri Saeed, Mozdoori Najmeh (2016)., International Journal of Polymeric Materials and Polymeric Biomaterials, 65(9), 477-486.</w:t>
        <w:br/>
        <w:br/>
      </w:r>
      <w:r>
        <w:rPr>
          <w:rFonts w:ascii="Arial-BoldMT" w:hAnsi="Arial-BoldMT" w:cs="Arial-BoldMT" w:eastAsia="Arial-BoldMT"/>
          <w:b w:val="true"/>
          <w:sz w:val="20"/>
        </w:rPr>
        <w:t xml:space="preserve">61.  </w:t>
      </w:r>
      <w:r>
        <w:rPr>
          <w:rFonts w:ascii="Arial-BoldMT" w:hAnsi="Arial-BoldMT" w:cs="Arial-BoldMT" w:eastAsia="Arial-BoldMT"/>
          <w:sz w:val="20"/>
        </w:rPr>
        <w:t>Morphological and thermal properties of optimized electrospun cellulose acetate nanofibres during deacetylation in different pH values. Zahedi Payam, Rafi Ayda, Wojczak Edyta (2016)., INDIAN JOURNAL OF FIBRE &amp; TEXTILE RESEARCH, 41(1), 13-18.</w:t>
        <w:br/>
        <w:br/>
      </w:r>
      <w:r>
        <w:rPr>
          <w:rFonts w:ascii="Arial-BoldMT" w:hAnsi="Arial-BoldMT" w:cs="Arial-BoldMT" w:eastAsia="Arial-BoldMT"/>
          <w:b w:val="true"/>
          <w:sz w:val="20"/>
        </w:rPr>
        <w:t xml:space="preserve">62.  </w:t>
      </w:r>
      <w:r>
        <w:rPr>
          <w:rFonts w:ascii="Arial-BoldMT" w:hAnsi="Arial-BoldMT" w:cs="Arial-BoldMT" w:eastAsia="Arial-BoldMT"/>
          <w:sz w:val="20"/>
        </w:rPr>
        <w:t>Three-layered electrospun PVA/PCL/PVA nanofibrous mats containing tetracycline hydrochloride and phenytoin sodium: A case study on sustained control release, antibacterial and cell culture properties. Askari Pouyan, Zahedi Payam, Rezaeiyan Bajgiran Eiraj (2015)., JOURNAL OF APPLIED POLYMER SCIENCE, 133(16), (43309) 1-9.</w:t>
        <w:br/>
        <w:br/>
      </w:r>
      <w:r>
        <w:rPr>
          <w:rFonts w:ascii="Arial-BoldMT" w:hAnsi="Arial-BoldMT" w:cs="Arial-BoldMT" w:eastAsia="Arial-BoldMT"/>
          <w:b w:val="true"/>
          <w:sz w:val="20"/>
        </w:rPr>
        <w:t xml:space="preserve">63.  </w:t>
      </w:r>
      <w:r>
        <w:rPr>
          <w:rFonts w:ascii="Arial-BoldMT" w:hAnsi="Arial-BoldMT" w:cs="Arial-BoldMT" w:eastAsia="Arial-BoldMT"/>
          <w:sz w:val="20"/>
        </w:rPr>
        <w:t>Electrospun Egg Albumin-PVA Nanofibers Containing Tetracycline Hydrochloride: Morphological, Drug Release, Antibacterial, Thermal and Mechanical Properties. Zahedi Payam, Fallah-darehchi Mahshid (2015)., FIBERS AND POLYMERS, 16(10), 2184-2192.</w:t>
        <w:br/>
        <w:br/>
      </w:r>
      <w:r>
        <w:rPr>
          <w:rFonts w:ascii="Arial-BoldMT" w:hAnsi="Arial-BoldMT" w:cs="Arial-BoldMT" w:eastAsia="Arial-BoldMT"/>
          <w:b w:val="true"/>
          <w:sz w:val="20"/>
        </w:rPr>
        <w:t xml:space="preserve">64.  </w:t>
      </w:r>
      <w:r>
        <w:rPr>
          <w:rFonts w:ascii="Arial-BoldMT" w:hAnsi="Arial-BoldMT" w:cs="Arial-BoldMT" w:eastAsia="Arial-BoldMT"/>
          <w:sz w:val="20"/>
        </w:rPr>
        <w:t>Acrylamide-plasma treated electrospun polystyrene nanofibrous adsorbents for cadmium and nickel ions removal from aqueous solutions. Bahramzadeh Alireza, Zahedi Payam, Abdouss Majid (2015)., JOURNAL OF APPLIED POLYMER SCIENCE, 133(5), n/a-n/a.</w:t>
        <w:br/>
        <w:br/>
      </w:r>
      <w:r>
        <w:rPr>
          <w:rFonts w:ascii="Arial-BoldMT" w:hAnsi="Arial-BoldMT" w:cs="Arial-BoldMT" w:eastAsia="Arial-BoldMT"/>
          <w:b w:val="true"/>
          <w:sz w:val="20"/>
        </w:rPr>
        <w:t xml:space="preserve">65.  </w:t>
      </w:r>
      <w:r>
        <w:rPr>
          <w:rFonts w:ascii="Arial-BoldMT" w:hAnsi="Arial-BoldMT" w:cs="Arial-BoldMT" w:eastAsia="Arial-BoldMT"/>
          <w:sz w:val="20"/>
        </w:rPr>
        <w:t>Drug release, cell adhesion and wound healing evaluations of electrospun carboxymethyl chitosan/polyethylene oxide nanofibres containing phenytoin sodium and vitamin C. Zarandi Mohammad Amin, Zahedi Payam, Rezaeiyan Bajgiran Eiraj, salehpour Ali Reza, Gholami Mehdi, Motealleh Behrooz (2015)., IET Nanobiotechnology, 9(4), 191-200.</w:t>
        <w:br/>
        <w:br/>
      </w:r>
      <w:r>
        <w:rPr>
          <w:rFonts w:ascii="Arial-BoldMT" w:hAnsi="Arial-BoldMT" w:cs="Arial-BoldMT" w:eastAsia="Arial-BoldMT"/>
          <w:b w:val="true"/>
          <w:sz w:val="20"/>
        </w:rPr>
        <w:t xml:space="preserve">66.  </w:t>
      </w:r>
      <w:r>
        <w:rPr>
          <w:rFonts w:ascii="Arial-BoldMT" w:hAnsi="Arial-BoldMT" w:cs="Arial-BoldMT" w:eastAsia="Arial-BoldMT"/>
          <w:sz w:val="20"/>
        </w:rPr>
        <w:t>Morphology, drug release, antibacterial, cell proliferation, and histology studies of chamomile-loaded wound dressing mats based on electrospun nanofibrous poly(ɛ-caprolactone)/polystyrene blends. Motedayen Mohammad Hasan, Zahedi Payam, Rezaeiyan Bajgiran Eiraj, Mohammad Amini Morvarid, A.. M.., Zarandy Alireza (2014)., JOURNAL OF BIOMEDICAL MATERIALS RESEARCH PART B-APPLIED BIOMATERIALS, 102(5), 977-987.</w:t>
        <w:br/>
        <w:br/>
      </w:r>
      <w:r>
        <w:rPr>
          <w:rFonts w:ascii="Arial-BoldMT" w:hAnsi="Arial-BoldMT" w:cs="Arial-BoldMT" w:eastAsia="Arial-BoldMT"/>
          <w:b w:val="true"/>
          <w:sz w:val="20"/>
        </w:rPr>
        <w:t xml:space="preserve">67.  </w:t>
      </w:r>
      <w:r>
        <w:rPr>
          <w:rFonts w:ascii="Arial-BoldMT" w:hAnsi="Arial-BoldMT" w:cs="Arial-BoldMT" w:eastAsia="Arial-BoldMT"/>
          <w:sz w:val="20"/>
        </w:rPr>
        <w:t>Preparation and performance evaluations of electrospun poly(caprolactone), poly(lactic acid), and their hybrid (50/50) nanofibrous mats containing thymol as an herbal drug for effective wound healing. Karami Zeinab, Rezaeiyan Bajgiran Eiraj, Zahedi Payam, عبدالهی محمد (2013)., JOURNAL OF APPLIED POLYMER SCIENCE, 2(129), 756-766.</w:t>
        <w:br/>
        <w:br/>
      </w:r>
      <w:r>
        <w:rPr>
          <w:rFonts w:ascii="Arial-BoldMT" w:hAnsi="Arial-BoldMT" w:cs="Arial-BoldMT" w:eastAsia="Arial-BoldMT"/>
          <w:b w:val="true"/>
          <w:sz w:val="20"/>
        </w:rPr>
        <w:t xml:space="preserve">68.  </w:t>
      </w:r>
      <w:r>
        <w:rPr>
          <w:rFonts w:ascii="Arial-BoldMT" w:hAnsi="Arial-BoldMT" w:cs="Arial-BoldMT" w:eastAsia="Arial-BoldMT"/>
          <w:sz w:val="20"/>
        </w:rPr>
        <w:t>Preparation and release properties of electrospun poly(vinyl alcohol)/poly(ɛ-caprolactone) hybrid nanofibers: Optimization of process parameters via D-optimal design method. Zahedi Payam, Rezaeiyan Bajgiran Eiraj, Jafari Seyed Hassan, Karami Zeinab (2013)., MACROMOLECULAR RESEARCH, 21(6), 649-659.</w:t>
        <w:br/>
        <w:br/>
      </w:r>
      <w:r>
        <w:rPr>
          <w:rFonts w:ascii="Arial-BoldMT" w:hAnsi="Arial-BoldMT" w:cs="Arial-BoldMT" w:eastAsia="Arial-BoldMT"/>
          <w:b w:val="true"/>
          <w:sz w:val="20"/>
        </w:rPr>
        <w:t xml:space="preserve">69.  </w:t>
      </w:r>
      <w:r>
        <w:rPr>
          <w:rFonts w:ascii="Arial-BoldMT" w:hAnsi="Arial-BoldMT" w:cs="Arial-BoldMT" w:eastAsia="Arial-BoldMT"/>
          <w:sz w:val="20"/>
        </w:rPr>
        <w:t>In vitro and in vivo evaluations of phenytoin sodium-loaded electrospun PVA, PCL, and their hybrid nanofibrous mats for use as active wound dressings. Zahedi Payam, Rezaeiyan Bajgiran Eiraj, Jafari Seyed Hassan (2013)., JOURNAL OF MATERIALS SCIENCE, 48(8), 3147-3159.</w:t>
        <w:br/>
        <w:br/>
      </w:r>
      <w:r>
        <w:rPr>
          <w:rFonts w:ascii="Arial-BoldMT" w:hAnsi="Arial-BoldMT" w:cs="Arial-BoldMT" w:eastAsia="Arial-BoldMT"/>
          <w:b w:val="true"/>
          <w:sz w:val="20"/>
        </w:rPr>
        <w:t xml:space="preserve">70.  </w:t>
      </w:r>
      <w:r>
        <w:rPr>
          <w:rFonts w:ascii="Arial-BoldMT" w:hAnsi="Arial-BoldMT" w:cs="Arial-BoldMT" w:eastAsia="Arial-BoldMT"/>
          <w:sz w:val="20"/>
        </w:rPr>
        <w:t>Preparation and performance evaluation of tetracycline hydrochloride loaded wound dressing mats based on electrospun nanofibrous poly(lactic acid)/poly(ϵ-caprolactone) blends. Zahedi Payam, اکرمی -, Rezaeiyan Bajgiran Eiraj, Jafari Seyed Hassan, ا مهدوی, Eskandari Abdolmajid, عبداللهی حسین (2012)., JOURNAL OF APPLIED POLYMER SCIENCE, 124(5), 4174-4183.</w:t>
        <w:br/>
        <w:br/>
      </w:r>
      <w:r>
        <w:rPr>
          <w:rFonts w:ascii="Arial-BoldMT" w:hAnsi="Arial-BoldMT" w:cs="Arial-BoldMT" w:eastAsia="Arial-BoldMT"/>
          <w:b w:val="true"/>
          <w:sz w:val="20"/>
        </w:rPr>
        <w:t xml:space="preserve">71.  </w:t>
      </w:r>
      <w:r>
        <w:rPr>
          <w:rFonts w:ascii="Arial-BoldMT" w:hAnsi="Arial-BoldMT" w:cs="Arial-BoldMT" w:eastAsia="Arial-BoldMT"/>
          <w:sz w:val="20"/>
        </w:rPr>
        <w:t>A review on wound dressings with an emphasis on electrospun nanofibrous polymeric bandages. Zahedi Payam, Rezaeiyan Bajgiran Eiraj, رعنایی سیادتی سید امید, Jafari Seyed Hassan,  Pitt Supaphol (2010)., POLYMERS FOR ADVANCED TECHNOLOGIES, 21(2), 77-95.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Electrospun and Nanofibrous Membranes Principles and Applications. Zahedi Payam, Khatibi Alireza, Fallah darechi Mahshid (2022).</w:t>
        <w:br/>
        <w:br/>
      </w:r>
      <w:r>
        <w:rPr>
          <w:rFonts w:ascii="Arial-BoldMT" w:hAnsi="Arial-BoldMT" w:cs="Arial-BoldMT" w:eastAsia="Arial-BoldMT"/>
          <w:b w:val="true"/>
          <w:sz w:val="20"/>
        </w:rPr>
        <w:t xml:space="preserve">2.  </w:t>
      </w:r>
      <w:r>
        <w:rPr>
          <w:rFonts w:ascii="Arial-BoldMT" w:hAnsi="Arial-BoldMT" w:cs="Arial-BoldMT" w:eastAsia="Arial-BoldMT"/>
          <w:sz w:val="20"/>
        </w:rPr>
        <w:t>Selected Principles of Organic Chemistry 2. عبدوس مجید, Zahedi Payam, Montazer-gharamaleki Majid (2016).</w:t>
        <w:br/>
        <w:br/>
      </w:r>
      <w:r>
        <w:rPr>
          <w:rFonts w:ascii="Arial-BoldMT" w:hAnsi="Arial-BoldMT" w:cs="Arial-BoldMT" w:eastAsia="Arial-BoldMT"/>
          <w:b w:val="true"/>
          <w:sz w:val="20"/>
        </w:rPr>
        <w:t xml:space="preserve">3.  </w:t>
      </w:r>
      <w:r>
        <w:rPr>
          <w:rFonts w:ascii="Arial-BoldMT" w:hAnsi="Arial-BoldMT" w:cs="Arial-BoldMT" w:eastAsia="Arial-BoldMT"/>
          <w:sz w:val="20"/>
        </w:rPr>
        <w:t>Organic chemistry laboratory with industrial applications. Zahedi Payam, Rezaeiyan Bajgiran Eiraj, اعتماد نیا فاطمه, Habibi Meysam (2014).</w:t>
        <w:br/>
        <w:br/>
      </w:r>
      <w:r>
        <w:rPr>
          <w:rFonts w:ascii="Arial-BoldMT" w:hAnsi="Arial-BoldMT" w:cs="Arial-BoldMT" w:eastAsia="Arial-BoldMT"/>
          <w:b w:val="true"/>
          <w:sz w:val="20"/>
        </w:rPr>
        <w:t xml:space="preserve">4.  </w:t>
      </w:r>
      <w:r>
        <w:rPr>
          <w:rFonts w:ascii="Arial-BoldMT" w:hAnsi="Arial-BoldMT" w:cs="Arial-BoldMT" w:eastAsia="Arial-BoldMT"/>
          <w:sz w:val="20"/>
        </w:rPr>
        <w:t>Scinces and technologies of advanced adhesives and surface coatings book. Rezaeiyan Bajgiran Eiraj, Zahedi Payam, Honarvar Mahmood, Zarandi Mohammad Amin (2013).</w:t>
        <w:br/>
        <w:br/>
      </w:r>
      <w:r>
        <w:rPr>
          <w:rFonts w:ascii="Arial-BoldMT" w:hAnsi="Arial-BoldMT" w:cs="Arial-BoldMT" w:eastAsia="Arial-BoldMT"/>
          <w:b w:val="true"/>
          <w:sz w:val="20"/>
        </w:rPr>
        <w:t xml:space="preserve">5.  </w:t>
      </w:r>
      <w:r>
        <w:rPr>
          <w:rFonts w:ascii="Arial-BoldMT" w:hAnsi="Arial-BoldMT" w:cs="Arial-BoldMT" w:eastAsia="Arial-BoldMT"/>
          <w:sz w:val="20"/>
        </w:rPr>
        <w:t>Scinces and technologies of advanced adhesives and surface coatings. Rezaeiyan Bajgiran Eiraj, Zahedi Payam (2013).</w:t>
        <w:br/>
        <w:br/>
      </w:r>
      <w:r>
        <w:rPr>
          <w:rFonts w:ascii="Arial-BoldMT" w:hAnsi="Arial-BoldMT" w:cs="Arial-BoldMT" w:eastAsia="Arial-BoldMT"/>
          <w:b w:val="true"/>
          <w:sz w:val="20"/>
        </w:rPr>
        <w:t xml:space="preserve">6.  </w:t>
      </w:r>
      <w:r>
        <w:rPr>
          <w:rFonts w:ascii="Arial-BoldMT" w:hAnsi="Arial-BoldMT" w:cs="Arial-BoldMT" w:eastAsia="Arial-BoldMT"/>
          <w:sz w:val="20"/>
        </w:rPr>
        <w:t>Nanomolecular imprinting by using polymers (from molecular fundamental to industrial applications). Zahedi Payam, Rezaeiyan Bajgiran Eiraj (2013).</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Impact of copolymerization and molecular weight on lower critical solution temperature (LCST) of a star copolymer. Sakhaee Kiana, Zahedi Payam, Salami Kalajahi Mehdi (2023)., The 12th International Chemical Engineering Congress and Exhibition (IChEC 2023), 13-15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Molecular dynamics simulation of drug delivery system based on a dual stimuli-responsive linear copolymer: Effect of pH and temperature on drug/nanofiber interactions and diffusion coefficients. Bastani Kiarash, Ahmadpour Samani Parastoo, Sakhaee Kiana, Zahedi Payam, Jafari Seyed Hassan (2023)., The 12th International Chemical Engineering Congress &amp; Exhibition (IChEC 2023), 13-15 December,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Evaluation of freeze-gelled alginate/gelatin scaffolds containing silver nanoparticles used for wound healing application potentially. Afjoul Neda, Afjoul Homa, Shamloo Amir, Zahedi Payam (2023)., The 12th International Chemical Engineering Congress and Exhibition (IChEC 2023), 13-15 December,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Microfluidic-aided synthesis of poly (ℇ-caprolactone) nanoparticles containing dexamethasone: Morphology, size distribution and release study. Ebrahimi Niloofar, Khatibi Alireza, Taheri Alireza, Taheri Ostad Ali, Shafikhani Abbas, Zahedi Payam (2023)., 9th International Biennial Conference of Ultrafine Grained and Nanostructured Materials, 14-15 November,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The Effect of Crosslinker on Glass Transition Temperature and Crystallinity During Synthesis of Liquid Crystalline Elastomers. Harirchi Parmida, Zahedi Payam, Fallah darechi Mahshid (2022)., 15th International Seminar on Polymer Science and Technology (ISPST 2022), 8-10 November, Isfahan, Iran.</w:t>
        <w:br/>
        <w:br/>
      </w:r>
      <w:r>
        <w:rPr>
          <w:rFonts w:ascii="Arial-BoldMT" w:hAnsi="Arial-BoldMT" w:cs="Arial-BoldMT" w:eastAsia="Arial-BoldMT"/>
          <w:b w:val="true"/>
          <w:sz w:val="20"/>
        </w:rPr>
        <w:t xml:space="preserve">6.  </w:t>
      </w:r>
      <w:r>
        <w:rPr>
          <w:rFonts w:ascii="Arial-BoldMT" w:hAnsi="Arial-BoldMT" w:cs="Arial-BoldMT" w:eastAsia="Arial-BoldMT"/>
          <w:sz w:val="20"/>
        </w:rPr>
        <w:t>Performance evaluation of clarithromycin-loaded poly (ε-caprolactone) nanoparticles: A comparison between microfluidic and bulk mixing methods. Tavana Beeta, Zahedi Payam (2022)., 15th International Seminar on Polymer Science and Technology (ISPST 2022), 8-10 November, Isfahan, Iran.</w:t>
        <w:br/>
        <w:br/>
      </w:r>
      <w:r>
        <w:rPr>
          <w:rFonts w:ascii="Arial-BoldMT" w:hAnsi="Arial-BoldMT" w:cs="Arial-BoldMT" w:eastAsia="Arial-BoldMT"/>
          <w:b w:val="true"/>
          <w:sz w:val="20"/>
        </w:rPr>
        <w:t xml:space="preserve">7.  </w:t>
      </w:r>
      <w:r>
        <w:rPr>
          <w:rFonts w:ascii="Arial-BoldMT" w:hAnsi="Arial-BoldMT" w:cs="Arial-BoldMT" w:eastAsia="Arial-BoldMT"/>
          <w:sz w:val="20"/>
        </w:rPr>
        <w:t>Preparation and characterization of propargylated electrospun cellulose acetate nanofibers as precursor for click chemistry. Bagheri Samaneh, Zahedi Payam (2022)., 15th International Seminar on Polymer Science and Technology (ISPST 2022), 8-10 November, Isfahan, Iran.</w:t>
        <w:br/>
        <w:br/>
      </w:r>
      <w:r>
        <w:rPr>
          <w:rFonts w:ascii="Arial-BoldMT" w:hAnsi="Arial-BoldMT" w:cs="Arial-BoldMT" w:eastAsia="Arial-BoldMT"/>
          <w:b w:val="true"/>
          <w:sz w:val="20"/>
        </w:rPr>
        <w:t xml:space="preserve">8.  </w:t>
      </w:r>
      <w:r>
        <w:rPr>
          <w:rFonts w:ascii="Arial-BoldMT" w:hAnsi="Arial-BoldMT" w:cs="Arial-BoldMT" w:eastAsia="Arial-BoldMT"/>
          <w:sz w:val="20"/>
        </w:rPr>
        <w:t>Effect of temperature on diffusion coefficient and nematic-isotropic phase transition in liquid crystalline elastomers using molecular dynamics simulation. Ahmadpour Samani Parastoo, Zahedi Payam (2022)., 15th International Seminar on Polymer Science and Technology (ISPST 2022), 8-10 November, Isfahan, Iran.</w:t>
        <w:br/>
        <w:br/>
      </w:r>
      <w:r>
        <w:rPr>
          <w:rFonts w:ascii="Arial-BoldMT" w:hAnsi="Arial-BoldMT" w:cs="Arial-BoldMT" w:eastAsia="Arial-BoldMT"/>
          <w:b w:val="true"/>
          <w:sz w:val="20"/>
        </w:rPr>
        <w:t xml:space="preserve">9.  </w:t>
      </w:r>
      <w:r>
        <w:rPr>
          <w:rFonts w:ascii="Arial-BoldMT" w:hAnsi="Arial-BoldMT" w:cs="Arial-BoldMT" w:eastAsia="Arial-BoldMT"/>
          <w:sz w:val="20"/>
        </w:rPr>
        <w:t>Dynamic Mechanical and Rheological Properties of Liquid Crystal Elastomers Prepared via Thiol Acrylate Michael Addition Reaction. Harirchi Parmida, Fallah-Darrehchi Mahshid, Zahedi Payam (2021)., 2nd International Conference on Rheology (ICOR), 14-15 December,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Fabrication and Characterization of anti-coagulant loaded nanofibrous PLLA and PET scaffolds for Vascular Tissue Engineering Applications. Kabiri Mahbobe, Aslani Saba, Sepehri Romina, Nojavan Chakavak, Zahedi Payam (2021)., 5th international congress on biomedicine, 9-16 November,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Aspirin-loaded poly (ethylene terephthalate)/carbon nanotubes nanofibers used for vascular engineering applications potentially. Nojavan Chakavak, Zahedi Payam, Kabiri Mahbobe, Sepehri Romina (2021)., The 8th International Biennial Conference on Ultrafine Grained and Nanostructured Materials (UFGNSM2021), 6-7 November,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Heparin-coated poly (ethylene terephthalate)/graphene oxide nanofibers for vascular engineering: Morphology, hydrophilicity, electrical conductivity and blood platelet adhesion studies. Sepehri Romina, Zahedi Payam, Kabiri Mahbobe, Nojavan Chakavak (2021)., The 8th International Biennial Conference on Ultrafine Grained and Nanostructured Materials (UFGNSM2021), 6-7 November,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Effect of crosslinking on glass transition temperature in synthesis of thiol acrylate-based liquid crystalline elastomers. Harirchi Parmida, Zahedi Payam (2021)., The 8th International Biennial Conference on Ultrafine Grained and Nanostructured Materials (UFGNSM2021), 6-7 November,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Effect of Halloysite treatment on 5-FU release from sodium alginate nanocomposite hydrogels. Zolfagharian Shadi, Zahedi Payam, Shafiei Ardestani Mehdi (2021)., 2nd Intl. Conference on Nanotechnology &amp; Nanoscience, 7 August, Tehran, Iran.</w:t>
        <w:br/>
        <w:br/>
      </w:r>
      <w:r>
        <w:rPr>
          <w:rFonts w:ascii="Arial-BoldMT" w:hAnsi="Arial-BoldMT" w:cs="Arial-BoldMT" w:eastAsia="Arial-BoldMT"/>
          <w:b w:val="true"/>
          <w:sz w:val="20"/>
        </w:rPr>
        <w:t xml:space="preserve">15.  </w:t>
      </w:r>
      <w:r>
        <w:rPr>
          <w:rFonts w:ascii="Arial-BoldMT" w:hAnsi="Arial-BoldMT" w:cs="Arial-BoldMT" w:eastAsia="Arial-BoldMT"/>
          <w:sz w:val="20"/>
        </w:rPr>
        <w:t>Biocomposites based on poly (lactic acid), chitosan and their blends used for food packaging films. Harirchi Parmida, Bagheri Samaneh, Zahedi Payam (2020)., 7th International Conference on Composites: Characterization, Fabrication and Application, 23-24 December, Tabriz, Iran.</w:t>
        <w:br/>
        <w:br/>
      </w:r>
      <w:r>
        <w:rPr>
          <w:rFonts w:ascii="Arial-BoldMT" w:hAnsi="Arial-BoldMT" w:cs="Arial-BoldMT" w:eastAsia="Arial-BoldMT"/>
          <w:b w:val="true"/>
          <w:sz w:val="20"/>
        </w:rPr>
        <w:t xml:space="preserve">16.  </w:t>
      </w:r>
      <w:r>
        <w:rPr>
          <w:rFonts w:ascii="Arial-BoldMT" w:hAnsi="Arial-BoldMT" w:cs="Arial-BoldMT" w:eastAsia="Arial-BoldMT"/>
          <w:sz w:val="20"/>
        </w:rPr>
        <w:t>Approach of Liquid Crystalline Elastomers in Tissue Engineered Scaffolds. Fallah darechi Mahshid, Zahedi Payam (2020)., 14th International Seminar on Polymer Science and Technology (ISPST 2020), 11-12 November, Tehran, Iran.</w:t>
        <w:br/>
        <w:br/>
      </w:r>
      <w:r>
        <w:rPr>
          <w:rFonts w:ascii="Arial-BoldMT" w:hAnsi="Arial-BoldMT" w:cs="Arial-BoldMT" w:eastAsia="Arial-BoldMT"/>
          <w:b w:val="true"/>
          <w:sz w:val="20"/>
        </w:rPr>
        <w:t xml:space="preserve">17.  </w:t>
      </w:r>
      <w:r>
        <w:rPr>
          <w:rFonts w:ascii="Arial-BoldMT" w:hAnsi="Arial-BoldMT" w:cs="Arial-BoldMT" w:eastAsia="Arial-BoldMT"/>
          <w:sz w:val="20"/>
        </w:rPr>
        <w:t>Synthesis and characterization of poly (4-vinylpyridine) as a zwitterionic polymer. MALEKZADEH ALI, Zahedi Payam, عبدوس مجید, Khatibi Alireza (2020)., 14th International Seminar on Polymer Science and Technology (ISPST 2020), 11-12 November, Tehran, Iran.</w:t>
        <w:br/>
        <w:br/>
      </w:r>
      <w:r>
        <w:rPr>
          <w:rFonts w:ascii="Arial-BoldMT" w:hAnsi="Arial-BoldMT" w:cs="Arial-BoldMT" w:eastAsia="Arial-BoldMT"/>
          <w:b w:val="true"/>
          <w:sz w:val="20"/>
        </w:rPr>
        <w:t xml:space="preserve">18.  </w:t>
      </w:r>
      <w:r>
        <w:rPr>
          <w:rFonts w:ascii="Arial-BoldMT" w:hAnsi="Arial-BoldMT" w:cs="Arial-BoldMT" w:eastAsia="Arial-BoldMT"/>
          <w:sz w:val="20"/>
        </w:rPr>
        <w:t>Preparation and Characterization of Poly (Lactic Acid)/Natural Rubber Blends As a Shape Memory Thermoplastic. Barzegar Abbas, Zahedi Payam, Abbassi-Sourki Foroud, MALEKZADEH ALI (2020)., 14th International Seminar on Polymer Science and Technology (ISPST 2020), 11-12 November, Tehran, Iran.</w:t>
        <w:br/>
        <w:br/>
      </w:r>
      <w:r>
        <w:rPr>
          <w:rFonts w:ascii="Arial-BoldMT" w:hAnsi="Arial-BoldMT" w:cs="Arial-BoldMT" w:eastAsia="Arial-BoldMT"/>
          <w:b w:val="true"/>
          <w:sz w:val="20"/>
        </w:rPr>
        <w:t xml:space="preserve">19.  </w:t>
      </w:r>
      <w:r>
        <w:rPr>
          <w:rFonts w:ascii="Arial-BoldMT" w:hAnsi="Arial-BoldMT" w:cs="Arial-BoldMT" w:eastAsia="Arial-BoldMT"/>
          <w:sz w:val="20"/>
        </w:rPr>
        <w:t>Morphology, size distribution and release behavior of microfluidic-fabricated cellulose acetate nanoparticles containing omeprazole. Khatibi Alireza, Zahedi Payam, Sadeghi Lari Atefe, Ghourchian Hedayatollah (2020)., The 11th International Chemical Engineering Congress and Exhibition (IChEC 2020), 28-30 October, Fuman, Iran.</w:t>
        <w:br/>
        <w:br/>
      </w:r>
      <w:r>
        <w:rPr>
          <w:rFonts w:ascii="Arial-BoldMT" w:hAnsi="Arial-BoldMT" w:cs="Arial-BoldMT" w:eastAsia="Arial-BoldMT"/>
          <w:b w:val="true"/>
          <w:sz w:val="20"/>
        </w:rPr>
        <w:t xml:space="preserve">20.  </w:t>
      </w:r>
      <w:r>
        <w:rPr>
          <w:rFonts w:ascii="Arial-BoldMT" w:hAnsi="Arial-BoldMT" w:cs="Arial-BoldMT" w:eastAsia="Arial-BoldMT"/>
          <w:sz w:val="20"/>
        </w:rPr>
        <w:t>Investigation of Morphological and Mechanical Properties of Electrospun Nanofibers Nanocomposites Based on PLA/ZIF-8. Salahi chashmi Fatemeh, Khakbiz Mehrdad, Zahedi Payam (2020)., The 11th International Chemical Engineering Congress and Exhibition (IChEC 2020), 28-30 October, Fuman, Iran.</w:t>
        <w:br/>
        <w:br/>
      </w:r>
      <w:r>
        <w:rPr>
          <w:rFonts w:ascii="Arial-BoldMT" w:hAnsi="Arial-BoldMT" w:cs="Arial-BoldMT" w:eastAsia="Arial-BoldMT"/>
          <w:b w:val="true"/>
          <w:sz w:val="20"/>
        </w:rPr>
        <w:t xml:space="preserve">21.  </w:t>
      </w:r>
      <w:r>
        <w:rPr>
          <w:rFonts w:ascii="Arial-BoldMT" w:hAnsi="Arial-BoldMT" w:cs="Arial-BoldMT" w:eastAsia="Arial-BoldMT"/>
          <w:sz w:val="20"/>
        </w:rPr>
        <w:t>Microfluidic-Assisted Fabrication of the Optimized Nanoparticles Based on Carboxymethyl Chitosan Containing Metformin Hydrochloride. Sadeghi Lari Atefe, Zahedi Payam, Khatibi Alireza, Ghourchian Hedayatollah (2020)., The 11th International Chemical Engineering Congress &amp; Exhibition (IChEC 2020), 28-30 October, Fuman, Iran.</w:t>
        <w:br/>
        <w:br/>
      </w:r>
      <w:r>
        <w:rPr>
          <w:rFonts w:ascii="Arial-BoldMT" w:hAnsi="Arial-BoldMT" w:cs="Arial-BoldMT" w:eastAsia="Arial-BoldMT"/>
          <w:b w:val="true"/>
          <w:sz w:val="20"/>
        </w:rPr>
        <w:t xml:space="preserve">22.  </w:t>
      </w:r>
      <w:r>
        <w:rPr>
          <w:rFonts w:ascii="Arial-BoldMT" w:hAnsi="Arial-BoldMT" w:cs="Arial-BoldMT" w:eastAsia="Arial-BoldMT"/>
          <w:sz w:val="20"/>
        </w:rPr>
        <w:t>Electrospun cellulose acetate/poly (ɛ-caprolactone) (50/50) nanofibers containing kiwifruit extract: Parameters optimization and hydrophilicity studies. Bayat Ghazal, Zahedi Payam, Bayandori Moghaddam Abdolmajid (2018)., 13th International Seminar on Polymer Science and Technology (ISPST 2018), 19-22 November,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Hydrophilicity, degradability and mechanical properties of poly (L-lactide-co-D, L-lactide), its blend with poly (acrylic acid) and their nanofibers' morphology investigation. Ghaffari Bohloli Pejman, Zahedi Payam, Shahrousvand Mohsen (2018)., 13th International Seminar on Polymer Science and Technology (ISPST 2018), 19-22 November, Tehran, Iran.</w:t>
        <w:br/>
        <w:br/>
      </w:r>
      <w:r>
        <w:rPr>
          <w:rFonts w:ascii="Arial-BoldMT" w:hAnsi="Arial-BoldMT" w:cs="Arial-BoldMT" w:eastAsia="Arial-BoldMT"/>
          <w:b w:val="true"/>
          <w:sz w:val="20"/>
        </w:rPr>
        <w:t xml:space="preserve">24.  </w:t>
      </w:r>
      <w:r>
        <w:rPr>
          <w:rFonts w:ascii="Arial-BoldMT" w:hAnsi="Arial-BoldMT" w:cs="Arial-BoldMT" w:eastAsia="Arial-BoldMT"/>
          <w:sz w:val="20"/>
        </w:rPr>
        <w:t>Morphology of electrospun PLA nanofibrous mat containing lawsonia inermis (Henna) and its drug release comparison with film. Bayati Soosan, Zahedi Payam, Bayandori Moghaddam Abdolmajid (2018)., 13th International Seminar on Polymer Science and Technology (ISPST 2018), 19-22 November, Tehran, Iran.</w:t>
        <w:br/>
        <w:br/>
      </w:r>
      <w:r>
        <w:rPr>
          <w:rFonts w:ascii="Arial-BoldMT" w:hAnsi="Arial-BoldMT" w:cs="Arial-BoldMT" w:eastAsia="Arial-BoldMT"/>
          <w:b w:val="true"/>
          <w:sz w:val="20"/>
        </w:rPr>
        <w:t xml:space="preserve">25.  </w:t>
      </w:r>
      <w:r>
        <w:rPr>
          <w:rFonts w:ascii="Arial-BoldMT" w:hAnsi="Arial-BoldMT" w:cs="Arial-BoldMT" w:eastAsia="Arial-BoldMT"/>
          <w:sz w:val="20"/>
        </w:rPr>
        <w:t>effect of combined low salinity water and polymer flooding in EOR. Mokhtari Farzad, Riahi Siavash, Ayatollahi Seyed Shahabodin, Zahedi Payam (2018)., 13th International Seminar on Polymer Science and Technology, 19-22 November, Tehran, Iran.</w:t>
        <w:br/>
        <w:br/>
      </w:r>
      <w:r>
        <w:rPr>
          <w:rFonts w:ascii="Arial-BoldMT" w:hAnsi="Arial-BoldMT" w:cs="Arial-BoldMT" w:eastAsia="Arial-BoldMT"/>
          <w:b w:val="true"/>
          <w:sz w:val="20"/>
        </w:rPr>
        <w:t xml:space="preserve">26.  </w:t>
      </w:r>
      <w:r>
        <w:rPr>
          <w:rFonts w:ascii="Arial-BoldMT" w:hAnsi="Arial-BoldMT" w:cs="Arial-BoldMT" w:eastAsia="Arial-BoldMT"/>
          <w:sz w:val="20"/>
        </w:rPr>
        <w:t>Synthesis of Polymeric Carriers based on Microfluidic Devices for Anti-cancer Drug. Ghasemi Toudeshkachoie Mahtab, Soleimani Masoud, Zahedi Payam (2018)., The First International Iranian Tissue Engineering and Regenerative Medicine Congress (ITERMC), 18-20 July, Tehran, Iran.</w:t>
        <w:br/>
        <w:br/>
      </w:r>
      <w:r>
        <w:rPr>
          <w:rFonts w:ascii="Arial-BoldMT" w:hAnsi="Arial-BoldMT" w:cs="Arial-BoldMT" w:eastAsia="Arial-BoldMT"/>
          <w:b w:val="true"/>
          <w:sz w:val="20"/>
        </w:rPr>
        <w:t xml:space="preserve">27.  </w:t>
      </w:r>
      <w:r>
        <w:rPr>
          <w:rFonts w:ascii="Arial-BoldMT" w:hAnsi="Arial-BoldMT" w:cs="Arial-BoldMT" w:eastAsia="Arial-BoldMT"/>
          <w:sz w:val="20"/>
        </w:rPr>
        <w:t>Mathematical Modeling of Wound Healing By Applying Electrospun Biodegradable  Polymeric Nanofibers Containing Herbal Extracts. Sadeghi Lari Atefe, Zahedi Payam (2018)., 1st International Iranian Tissue Engineering and Regenerative Medicine (ITERM), 18-20 July, Tehran, Iran.</w:t>
        <w:br/>
        <w:br/>
      </w:r>
      <w:r>
        <w:rPr>
          <w:rFonts w:ascii="Arial-BoldMT" w:hAnsi="Arial-BoldMT" w:cs="Arial-BoldMT" w:eastAsia="Arial-BoldMT"/>
          <w:b w:val="true"/>
          <w:sz w:val="20"/>
        </w:rPr>
        <w:t xml:space="preserve">28.  </w:t>
      </w:r>
      <w:r>
        <w:rPr>
          <w:rFonts w:ascii="Arial-BoldMT" w:hAnsi="Arial-BoldMT" w:cs="Arial-BoldMT" w:eastAsia="Arial-BoldMT"/>
          <w:sz w:val="20"/>
        </w:rPr>
        <w:t>Poly (2-Hydroxyethyl Methacrylate)-Based Molecularly Imprinted Polymer Nanoparticles: Synthesis and β-sitosterol Release. Mosafer Parisa, Amoabediny Ghassem, Zahedi Payam (2018)., 1st International Iranian Tissue Engineering and Regenerative Medicine, 18-20 July, Tehran, Iran.</w:t>
        <w:br/>
        <w:br/>
      </w:r>
      <w:r>
        <w:rPr>
          <w:rFonts w:ascii="Arial-BoldMT" w:hAnsi="Arial-BoldMT" w:cs="Arial-BoldMT" w:eastAsia="Arial-BoldMT"/>
          <w:b w:val="true"/>
          <w:sz w:val="20"/>
        </w:rPr>
        <w:t xml:space="preserve">29.  </w:t>
      </w:r>
      <w:r>
        <w:rPr>
          <w:rFonts w:ascii="Arial-BoldMT" w:hAnsi="Arial-BoldMT" w:cs="Arial-BoldMT" w:eastAsia="Arial-BoldMT"/>
          <w:sz w:val="20"/>
        </w:rPr>
        <w:t>Poly (2-Hydroxyethyl Metacrylate)- based molecularly imprinted polymer nanoparticles: synthesis and B-sitosterol release. Mosafer Parisa, Amoabediny Ghassem, Zahedi Payam (2018)., The First International Iranian Tissue Engineering and Regenerative Medicine Congress, 18-20 July.</w:t>
        <w:br/>
        <w:br/>
      </w:r>
      <w:r>
        <w:rPr>
          <w:rFonts w:ascii="Arial-BoldMT" w:hAnsi="Arial-BoldMT" w:cs="Arial-BoldMT" w:eastAsia="Arial-BoldMT"/>
          <w:b w:val="true"/>
          <w:sz w:val="20"/>
        </w:rPr>
        <w:t xml:space="preserve">30.  </w:t>
      </w:r>
      <w:r>
        <w:rPr>
          <w:rFonts w:ascii="Arial-BoldMT" w:hAnsi="Arial-BoldMT" w:cs="Arial-BoldMT" w:eastAsia="Arial-BoldMT"/>
          <w:sz w:val="20"/>
        </w:rPr>
        <w:t>Diameter Size Optimization of PLGA Nanocarriers Based on 5-Fluorouracil Generating by Microfluidic Method. Ghasemi Toudeshkachoie Mahtab, Soleimani Masoud, Zahedi Payam (2017)., 6th International Conference on Ultrafine Grained and Nanostructured Materials (UFGNSM2017), 12-13 November, Kish, Iran.</w:t>
        <w:br/>
        <w:br/>
      </w:r>
      <w:r>
        <w:rPr>
          <w:rFonts w:ascii="Arial-BoldMT" w:hAnsi="Arial-BoldMT" w:cs="Arial-BoldMT" w:eastAsia="Arial-BoldMT"/>
          <w:b w:val="true"/>
          <w:sz w:val="20"/>
        </w:rPr>
        <w:t xml:space="preserve">31.  </w:t>
      </w:r>
      <w:r>
        <w:rPr>
          <w:rFonts w:ascii="Arial-BoldMT" w:hAnsi="Arial-BoldMT" w:cs="Arial-BoldMT" w:eastAsia="Arial-BoldMT"/>
          <w:sz w:val="20"/>
        </w:rPr>
        <w:t>5-Fluorouracil-Loaded Polymeric Nanofibers Based on Chitosan/Polyvinyl Blends: A Case Study on Morphology and Drug Release. Eshghi Esfahani Rashin, Zahedi Payam, Zarghami Reza (2017)., 6th International Conference on Ultrafine Grained and Nanostructured Materials (UFGNSM2017), 12-13 November, Kish, Iran.</w:t>
        <w:br/>
        <w:br/>
      </w:r>
      <w:r>
        <w:rPr>
          <w:rFonts w:ascii="Arial-BoldMT" w:hAnsi="Arial-BoldMT" w:cs="Arial-BoldMT" w:eastAsia="Arial-BoldMT"/>
          <w:b w:val="true"/>
          <w:sz w:val="20"/>
        </w:rPr>
        <w:t xml:space="preserve">32.  </w:t>
      </w:r>
      <w:r>
        <w:rPr>
          <w:rFonts w:ascii="Arial-BoldMT" w:hAnsi="Arial-BoldMT" w:cs="Arial-BoldMT" w:eastAsia="Arial-BoldMT"/>
          <w:sz w:val="20"/>
        </w:rPr>
        <w:t>Electrospun Biodegradable Polymeric Nanofibers Containing Herbal Extracts Used for Burn Wound Dressings. Sadeghi Lari Atefe, Zahedi Payam (2017)., The 2nd International and 4th National Congress of Wound Healing and Tissue Repair, 25-27 October, Tehran, Iran.</w:t>
        <w:br/>
        <w:br/>
      </w:r>
      <w:r>
        <w:rPr>
          <w:rFonts w:ascii="Arial-BoldMT" w:hAnsi="Arial-BoldMT" w:cs="Arial-BoldMT" w:eastAsia="Arial-BoldMT"/>
          <w:b w:val="true"/>
          <w:sz w:val="20"/>
        </w:rPr>
        <w:t xml:space="preserve">33.  </w:t>
      </w:r>
      <w:r>
        <w:rPr>
          <w:rFonts w:ascii="Arial-BoldMT" w:hAnsi="Arial-BoldMT" w:cs="Arial-BoldMT" w:eastAsia="Arial-BoldMT"/>
          <w:sz w:val="20"/>
        </w:rPr>
        <w:t>The Optimized Electrospun Poly (Lactic Acid)/MWCNTs Fibrous Nanocomposites: Electrical Measurements and Morphological Studies. Fallah-darehchi Mahshid, Zahedi Payam, Safarian Shahrokh (2016)., 12th International Seminar on Polymer Science and Technology (ISPST 2016), 2-5 November, Karaj, Iran.</w:t>
        <w:br/>
        <w:br/>
      </w:r>
      <w:r>
        <w:rPr>
          <w:rFonts w:ascii="Arial-BoldMT" w:hAnsi="Arial-BoldMT" w:cs="Arial-BoldMT" w:eastAsia="Arial-BoldMT"/>
          <w:b w:val="true"/>
          <w:sz w:val="20"/>
        </w:rPr>
        <w:t xml:space="preserve">34.  </w:t>
      </w:r>
      <w:r>
        <w:rPr>
          <w:rFonts w:ascii="Arial-BoldMT" w:hAnsi="Arial-BoldMT" w:cs="Arial-BoldMT" w:eastAsia="Arial-BoldMT"/>
          <w:sz w:val="20"/>
        </w:rPr>
        <w:t>Investigation of TiO2 nanoparticle effect on mechanical strength of the chitosan- based membranes. Mafirad Sara, Mehrnia Mohammad Reza, Zahedi Payam, Hoseyni Seyed Nezamodin, Ghadami Azam, Ehsani Morteza (2016)., 12th International Seminar on Polymer Science and Technology (ISPST 2016), 2-5 November, Tehran, Iran.</w:t>
        <w:br/>
        <w:br/>
      </w:r>
      <w:r>
        <w:rPr>
          <w:rFonts w:ascii="Arial-BoldMT" w:hAnsi="Arial-BoldMT" w:cs="Arial-BoldMT" w:eastAsia="Arial-BoldMT"/>
          <w:b w:val="true"/>
          <w:sz w:val="20"/>
        </w:rPr>
        <w:t xml:space="preserve">35.  </w:t>
      </w:r>
      <w:r>
        <w:rPr>
          <w:rFonts w:ascii="Arial-BoldMT" w:hAnsi="Arial-BoldMT" w:cs="Arial-BoldMT" w:eastAsia="Arial-BoldMT"/>
          <w:sz w:val="20"/>
        </w:rPr>
        <w:t>Morphological investigations on PLA nanofibers containing herbal extract. Khakestani-shahri Malihe, Jafari Seyed Hassan, Baghri Reza, Zahedi Payam, Haji Aghaie Reza (2016)., 12th International Seminar on Polymer Science and Technology (ISPST 2016), 2-5 November, Karaj, Iran.</w:t>
        <w:br/>
        <w:br/>
      </w:r>
      <w:r>
        <w:rPr>
          <w:rFonts w:ascii="Arial-BoldMT" w:hAnsi="Arial-BoldMT" w:cs="Arial-BoldMT" w:eastAsia="Arial-BoldMT"/>
          <w:b w:val="true"/>
          <w:sz w:val="20"/>
        </w:rPr>
        <w:t xml:space="preserve">36.  </w:t>
      </w:r>
      <w:r>
        <w:rPr>
          <w:rFonts w:ascii="Arial-BoldMT" w:hAnsi="Arial-BoldMT" w:cs="Arial-BoldMT" w:eastAsia="Arial-BoldMT"/>
          <w:sz w:val="20"/>
        </w:rPr>
        <w:t>Methanol Treatment of Electrospun Silk Fibroin/Polyethylene Oxide Nanofibers. Rajabi Mina, Haririan Esmaeil, Hassanejad Zahra, Firouzi Sheshtamed Masoumeh, Zahedi Payam (2016)., 6th International Congress of Nanoscience &amp; Nanotechnology (ICNN 2016), 26-28 October, Karaj, Iran.</w:t>
        <w:br/>
        <w:br/>
      </w:r>
      <w:r>
        <w:rPr>
          <w:rFonts w:ascii="Arial-BoldMT" w:hAnsi="Arial-BoldMT" w:cs="Arial-BoldMT" w:eastAsia="Arial-BoldMT"/>
          <w:b w:val="true"/>
          <w:sz w:val="20"/>
        </w:rPr>
        <w:t xml:space="preserve">37.  </w:t>
      </w:r>
      <w:r>
        <w:rPr>
          <w:rFonts w:ascii="Arial-BoldMT" w:hAnsi="Arial-BoldMT" w:cs="Arial-BoldMT" w:eastAsia="Arial-BoldMT"/>
          <w:sz w:val="20"/>
        </w:rPr>
        <w:t>Optimization of effective parameters on minimizing average diameter of poly (methacrylic acid)-based molecularly imprinted polymer nanoparticles containing 5-fluoriuracil via D-optimal design method. Madadian-bozorg Neda, Zahedi Payam (2016)., 6th International Congress of Nanoscience &amp; Nanotechnology (ICNN 2016), 26-28 October, Karaj, Iran.</w:t>
        <w:br/>
        <w:br/>
      </w:r>
      <w:r>
        <w:rPr>
          <w:rFonts w:ascii="Arial-BoldMT" w:hAnsi="Arial-BoldMT" w:cs="Arial-BoldMT" w:eastAsia="Arial-BoldMT"/>
          <w:b w:val="true"/>
          <w:sz w:val="20"/>
        </w:rPr>
        <w:t xml:space="preserve">38.  </w:t>
      </w:r>
      <w:r>
        <w:rPr>
          <w:rFonts w:ascii="Arial-BoldMT" w:hAnsi="Arial-BoldMT" w:cs="Arial-BoldMT" w:eastAsia="Arial-BoldMT"/>
          <w:sz w:val="20"/>
        </w:rPr>
        <w:t>Fabrication and physical characterization of biodegradable composite nanofibrous PLA/nHA containing hydroethanolic extract of equisetum arvense. Khakestani-shahri Malihe, Jafari Seyed Hassan, Zahedi Payam, Baghri Reza (2016)., The Third International Conference on Recent Innovations in Chemistry and Chemical Engineering, 8 September, Tehran, Iran.</w:t>
        <w:br/>
        <w:br/>
      </w:r>
      <w:r>
        <w:rPr>
          <w:rFonts w:ascii="Arial-BoldMT" w:hAnsi="Arial-BoldMT" w:cs="Arial-BoldMT" w:eastAsia="Arial-BoldMT"/>
          <w:b w:val="true"/>
          <w:sz w:val="20"/>
        </w:rPr>
        <w:t xml:space="preserve">39.  </w:t>
      </w:r>
      <w:r>
        <w:rPr>
          <w:rFonts w:ascii="Arial-BoldMT" w:hAnsi="Arial-BoldMT" w:cs="Arial-BoldMT" w:eastAsia="Arial-BoldMT"/>
          <w:sz w:val="20"/>
        </w:rPr>
        <w:t>Self-assembled nanoparticles based on chitosan via microfluidics. Shamsi Mohammad, Zahedi Payam, Ghourchian Hedayatollah (2016)., Researchers' forum of industrial and applied nanotechnology theses, 26 May, Tehran, Iran.</w:t>
        <w:br/>
        <w:br/>
      </w:r>
      <w:r>
        <w:rPr>
          <w:rFonts w:ascii="Arial-BoldMT" w:hAnsi="Arial-BoldMT" w:cs="Arial-BoldMT" w:eastAsia="Arial-BoldMT"/>
          <w:b w:val="true"/>
          <w:sz w:val="20"/>
        </w:rPr>
        <w:t xml:space="preserve">40.  </w:t>
      </w:r>
      <w:r>
        <w:rPr>
          <w:rFonts w:ascii="Arial-BoldMT" w:hAnsi="Arial-BoldMT" w:cs="Arial-BoldMT" w:eastAsia="Arial-BoldMT"/>
          <w:sz w:val="20"/>
        </w:rPr>
        <w:t>Synthesis and evaluation of molecularly imprinted nanoparticles for controlled release of timolol maleate. Aeinehvand Robabeh, Zahedi Payam (2015)., 5th international conference on Ultrafine Grained and Nanostructured Materials (UFGNSM15), 11-12 November, Tehran, Iran.</w:t>
        <w:br/>
        <w:br/>
      </w:r>
      <w:r>
        <w:rPr>
          <w:rFonts w:ascii="Arial-BoldMT" w:hAnsi="Arial-BoldMT" w:cs="Arial-BoldMT" w:eastAsia="Arial-BoldMT"/>
          <w:b w:val="true"/>
          <w:sz w:val="20"/>
        </w:rPr>
        <w:t xml:space="preserve">41.  </w:t>
      </w:r>
      <w:r>
        <w:rPr>
          <w:rFonts w:ascii="Arial-BoldMT" w:hAnsi="Arial-BoldMT" w:cs="Arial-BoldMT" w:eastAsia="Arial-BoldMT"/>
          <w:sz w:val="20"/>
        </w:rPr>
        <w:t>Preparation of a nanocomposite chitosan membrane for BSA adsorption from aqueous solutions. Mafirad Sara, Mehrnia Mohammad Reza, Hoseyni Seyed Nezamodin, Zahedi Payam, Moafi-madani Seyyedeh Zahra (2015)., International Conference on Membrane Science and Technology (MST 2015), 1-3 November, Tehran, Iran.</w:t>
        <w:br/>
        <w:br/>
      </w:r>
      <w:r>
        <w:rPr>
          <w:rFonts w:ascii="Arial-BoldMT" w:hAnsi="Arial-BoldMT" w:cs="Arial-BoldMT" w:eastAsia="Arial-BoldMT"/>
          <w:b w:val="true"/>
          <w:sz w:val="20"/>
        </w:rPr>
        <w:t xml:space="preserve">42.  </w:t>
      </w:r>
      <w:r>
        <w:rPr>
          <w:rFonts w:ascii="Arial-BoldMT" w:hAnsi="Arial-BoldMT" w:cs="Arial-BoldMT" w:eastAsia="Arial-BoldMT"/>
          <w:sz w:val="20"/>
        </w:rPr>
        <w:t>Electrospun Polystyrene Nanofibers functionalization with acrylamide using plasma. Bahramzadeh Alireza, Zahedi Payam (2015)., 3rd International Conference on Nanotechnology-ICN2015, 27-28 August, İSTANBUL, Turky.</w:t>
        <w:br/>
        <w:br/>
      </w:r>
      <w:r>
        <w:rPr>
          <w:rFonts w:ascii="Arial-BoldMT" w:hAnsi="Arial-BoldMT" w:cs="Arial-BoldMT" w:eastAsia="Arial-BoldMT"/>
          <w:b w:val="true"/>
          <w:sz w:val="20"/>
        </w:rPr>
        <w:t xml:space="preserve">43.  </w:t>
      </w:r>
      <w:r>
        <w:rPr>
          <w:rFonts w:ascii="Arial-BoldMT" w:hAnsi="Arial-BoldMT" w:cs="Arial-BoldMT" w:eastAsia="Arial-BoldMT"/>
          <w:sz w:val="20"/>
        </w:rPr>
        <w:t>Synthesis and characterization of molecularly imprinted polymer based on acrylic acid for controlled release of triclosan. Zarrintaj Payam, Rezaeiyan Bajgiran Eiraj, Aeinehvand Robabeh, Taghavian Mansooreh, Zahedi Payam (2015)., Asian Nano Forum Congress, 8-11 March, Kish, Iran.</w:t>
        <w:br/>
        <w:br/>
      </w:r>
      <w:r>
        <w:rPr>
          <w:rFonts w:ascii="Arial-BoldMT" w:hAnsi="Arial-BoldMT" w:cs="Arial-BoldMT" w:eastAsia="Arial-BoldMT"/>
          <w:b w:val="true"/>
          <w:sz w:val="20"/>
        </w:rPr>
        <w:t xml:space="preserve">44.  </w:t>
      </w:r>
      <w:r>
        <w:rPr>
          <w:rFonts w:ascii="Arial-BoldMT" w:hAnsi="Arial-BoldMT" w:cs="Arial-BoldMT" w:eastAsia="Arial-BoldMT"/>
          <w:sz w:val="20"/>
        </w:rPr>
        <w:t>Preparation and optimization of electrospun CMCS/PEO (50/50) blend nanofibers via Doptimal design approach. Zarandi Mohammad Amin, Ziaee Morteza, Zahedi Payam (2014)., 5th International Congress on Nanoscience and Nanotechnology (ICNN2014), 22-24 October, Tehran, Iran.</w:t>
        <w:br/>
        <w:br/>
      </w:r>
      <w:r>
        <w:rPr>
          <w:rFonts w:ascii="Arial-BoldMT" w:hAnsi="Arial-BoldMT" w:cs="Arial-BoldMT" w:eastAsia="Arial-BoldMT"/>
          <w:b w:val="true"/>
          <w:sz w:val="20"/>
        </w:rPr>
        <w:t xml:space="preserve">45.  </w:t>
      </w:r>
      <w:r>
        <w:rPr>
          <w:rFonts w:ascii="Arial-BoldMT" w:hAnsi="Arial-BoldMT" w:cs="Arial-BoldMT" w:eastAsia="Arial-BoldMT"/>
          <w:sz w:val="20"/>
        </w:rPr>
        <w:t>Three-layered Electrospun Poly (vinyl alcohol)/Poly (ε-caprolactone) Hybrid Nanofibers Containing Tetracycline Hydrochloride: Morphology and Drug Release Studies. Askari Pouyan, Zahedi Payam, Rezaeiyan Bajgiran Eiraj, Lotfi Payam (2014)., 11th International Seminar on Polymer Science and Technology, 6-9 October, Tehran, Iran.</w:t>
        <w:br/>
        <w:br/>
      </w:r>
      <w:r>
        <w:rPr>
          <w:rFonts w:ascii="Arial-BoldMT" w:hAnsi="Arial-BoldMT" w:cs="Arial-BoldMT" w:eastAsia="Arial-BoldMT"/>
          <w:b w:val="true"/>
          <w:sz w:val="20"/>
        </w:rPr>
        <w:t xml:space="preserve">46.  </w:t>
      </w:r>
      <w:r>
        <w:rPr>
          <w:rFonts w:ascii="Arial-BoldMT" w:hAnsi="Arial-BoldMT" w:cs="Arial-BoldMT" w:eastAsia="Arial-BoldMT"/>
          <w:sz w:val="20"/>
        </w:rPr>
        <w:t>A novel photoresist composite based on multifunctional methacrylate monomers for UV lithography. Tabatabaei Maryam, Ebadi Amirali, Hajari Mohsen, Mahmoudian Mehrnoush, ایمانی محمد, Fathipour Morteza, Zahedi Payam (2014)., 11th International Seminar on Polymer Science and Technology, 6-9 October, Tehran, Iran.</w:t>
        <w:br/>
        <w:br/>
      </w:r>
      <w:r>
        <w:rPr>
          <w:rFonts w:ascii="Arial-BoldMT" w:hAnsi="Arial-BoldMT" w:cs="Arial-BoldMT" w:eastAsia="Arial-BoldMT"/>
          <w:b w:val="true"/>
          <w:sz w:val="20"/>
        </w:rPr>
        <w:t xml:space="preserve">47.  </w:t>
      </w:r>
      <w:r>
        <w:rPr>
          <w:rFonts w:ascii="Arial-BoldMT" w:hAnsi="Arial-BoldMT" w:cs="Arial-BoldMT" w:eastAsia="Arial-BoldMT"/>
          <w:sz w:val="20"/>
        </w:rPr>
        <w:t>A Two-Step Surface Modification of Electrospun Polystyrene with Acrylamide Using N2 Plasma Treatment. Bahramzadeh Alireza, Zahedi Payam, عبدوس مجید (2014)., 11th International Seminar on Polymer Science and Technology, 6-9 October, Tehran, Iran.</w:t>
        <w:br/>
        <w:br/>
      </w:r>
      <w:r>
        <w:rPr>
          <w:rFonts w:ascii="Arial-BoldMT" w:hAnsi="Arial-BoldMT" w:cs="Arial-BoldMT" w:eastAsia="Arial-BoldMT"/>
          <w:b w:val="true"/>
          <w:sz w:val="20"/>
        </w:rPr>
        <w:t xml:space="preserve">48.  </w:t>
      </w:r>
      <w:r>
        <w:rPr>
          <w:rFonts w:ascii="Arial-BoldMT" w:hAnsi="Arial-BoldMT" w:cs="Arial-BoldMT" w:eastAsia="Arial-BoldMT"/>
          <w:sz w:val="20"/>
        </w:rPr>
        <w:t>Controlled Release of Silver-NPs from Triple Layered Electrospun Nanofiber Matrices. Lotfi Payam, Rezaeiyan Bajgiran Eiraj, Zahedi Payam, Askari Pouyan (2014)., 11th International Seminar on Polymer Science and Technology, 6-9 October, Tehran, Iran.</w:t>
        <w:br/>
        <w:br/>
      </w:r>
      <w:r>
        <w:rPr>
          <w:rFonts w:ascii="Arial-BoldMT" w:hAnsi="Arial-BoldMT" w:cs="Arial-BoldMT" w:eastAsia="Arial-BoldMT"/>
          <w:b w:val="true"/>
          <w:sz w:val="20"/>
        </w:rPr>
        <w:t xml:space="preserve">49.  </w:t>
      </w:r>
      <w:r>
        <w:rPr>
          <w:rFonts w:ascii="Arial-BoldMT" w:hAnsi="Arial-BoldMT" w:cs="Arial-BoldMT" w:eastAsia="Arial-BoldMT"/>
          <w:sz w:val="20"/>
        </w:rPr>
        <w:t>A Review on Enhanced Oil Recovery (EOR) Methods Using Polymer Flooding (Injection) for Improving Oil Recovery (IOR). Zahedi Payam (2014)., SQU-Iran Scientific Workshop, 20-21 May, Muscat, Oman.</w:t>
        <w:br/>
        <w:br/>
      </w:r>
      <w:r>
        <w:rPr>
          <w:rFonts w:ascii="Arial-BoldMT" w:hAnsi="Arial-BoldMT" w:cs="Arial-BoldMT" w:eastAsia="Arial-BoldMT"/>
          <w:b w:val="true"/>
          <w:sz w:val="20"/>
        </w:rPr>
        <w:t xml:space="preserve">50.  </w:t>
      </w:r>
      <w:r>
        <w:rPr>
          <w:rFonts w:ascii="Arial-BoldMT" w:hAnsi="Arial-BoldMT" w:cs="Arial-BoldMT" w:eastAsia="Arial-BoldMT"/>
          <w:sz w:val="20"/>
        </w:rPr>
        <w:t>Wound healing evaluation of vitamin C and phenytoin sodium drugs loaded on optimized carboxymethyl chitosan/poly(ethylene oxide) (50/50) blend nanofibrous mats. Zarandi Mohammad Amin, Zahedi Payam, Rezaeiyan Bajgiran Eiraj, مطلق محمد (2014)., 8th International Chemical Engineering Congress and Exhibition, 24-27 February, Kish, Iran.</w:t>
        <w:br/>
        <w:br/>
      </w:r>
      <w:r>
        <w:rPr>
          <w:rFonts w:ascii="Arial-BoldMT" w:hAnsi="Arial-BoldMT" w:cs="Arial-BoldMT" w:eastAsia="Arial-BoldMT"/>
          <w:b w:val="true"/>
          <w:sz w:val="20"/>
        </w:rPr>
        <w:t xml:space="preserve">51.  </w:t>
      </w:r>
      <w:r>
        <w:rPr>
          <w:rFonts w:ascii="Arial-BoldMT" w:hAnsi="Arial-BoldMT" w:cs="Arial-BoldMT" w:eastAsia="Arial-BoldMT"/>
          <w:sz w:val="20"/>
        </w:rPr>
        <w:t>Preparation, optimization and characterization of electrospun poly       (ε-caprolactone)/polystyrene blend nanofibers containing chamomile used for wound dressings. Motealleh Behrooz, Zahedi Payam, Rezaeiyan Bajgiran Eiraj, Zarandi Mohamad Amin, عبدالغفاری امیرحسین (2013)., 4th International Conference on Ultrafine Grained and Nanostructured Materials (UFGNSM2013), 5-6 November,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Payam Zahedi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